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96A" w:rsidRDefault="00570E29" w:rsidP="00AC4C17">
      <w:pPr>
        <w:ind w:firstLine="0"/>
        <w:jc w:val="center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09575" cy="5619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53B" w:rsidRPr="00BD792F" w:rsidRDefault="0001225B" w:rsidP="00AC4C17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 w:rsidR="00E035E4" w:rsidRPr="00BD792F">
        <w:rPr>
          <w:rFonts w:cs="Arial"/>
          <w:b/>
          <w:caps/>
          <w:spacing w:val="30"/>
          <w:sz w:val="32"/>
          <w:szCs w:val="32"/>
          <w:lang w:val="ru-RU"/>
        </w:rPr>
        <w:br/>
      </w: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>Уватского муниципального района</w:t>
      </w:r>
    </w:p>
    <w:p w:rsidR="0001225B" w:rsidRPr="00A62578" w:rsidRDefault="00A62578" w:rsidP="00431E52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  <w:t>Постановление</w:t>
      </w:r>
    </w:p>
    <w:p w:rsidR="0001225B" w:rsidRDefault="0001225B" w:rsidP="0001225B">
      <w:pPr>
        <w:rPr>
          <w:lang w:val="ru-RU"/>
        </w:rPr>
      </w:pPr>
    </w:p>
    <w:p w:rsidR="0001225B" w:rsidRPr="00E2083C" w:rsidRDefault="008174A0" w:rsidP="00347A85">
      <w:pPr>
        <w:tabs>
          <w:tab w:val="center" w:pos="4820"/>
          <w:tab w:val="right" w:pos="9638"/>
        </w:tabs>
        <w:ind w:left="-520" w:firstLine="520"/>
        <w:rPr>
          <w:lang w:val="ru-RU"/>
        </w:rPr>
      </w:pPr>
      <w:r>
        <w:rPr>
          <w:lang w:val="ru-RU"/>
        </w:rPr>
        <w:t>Дд.мм.2013</w:t>
      </w:r>
      <w:r w:rsidR="00F80923">
        <w:rPr>
          <w:lang w:val="ru-RU"/>
        </w:rPr>
        <w:t xml:space="preserve"> </w:t>
      </w:r>
      <w:r w:rsidR="00631321" w:rsidRPr="00E2083C">
        <w:rPr>
          <w:lang w:val="ru-RU"/>
        </w:rPr>
        <w:tab/>
      </w:r>
      <w:r w:rsidR="0001225B" w:rsidRPr="00E2083C">
        <w:rPr>
          <w:lang w:val="ru-RU"/>
        </w:rPr>
        <w:t>с. Уват</w:t>
      </w:r>
      <w:r w:rsidR="00631321" w:rsidRPr="00E2083C">
        <w:rPr>
          <w:lang w:val="ru-RU"/>
        </w:rPr>
        <w:tab/>
      </w:r>
      <w:r w:rsidR="00F80923">
        <w:rPr>
          <w:lang w:val="ru-RU"/>
        </w:rPr>
        <w:t xml:space="preserve"> №</w:t>
      </w:r>
      <w:r w:rsidR="0054260B">
        <w:rPr>
          <w:lang w:val="ru-RU"/>
        </w:rPr>
        <w:t xml:space="preserve"> </w:t>
      </w:r>
      <w:r>
        <w:rPr>
          <w:lang w:val="ru-RU"/>
        </w:rPr>
        <w:t xml:space="preserve"> </w:t>
      </w:r>
      <w:r w:rsidR="005514A3" w:rsidRPr="00E2083C">
        <w:rPr>
          <w:lang w:val="ru-RU"/>
        </w:rPr>
        <w:fldChar w:fldCharType="begin"/>
      </w:r>
      <w:r w:rsidR="00B01CB0" w:rsidRPr="00E2083C">
        <w:rPr>
          <w:lang w:val="ru-RU"/>
        </w:rPr>
        <w:instrText xml:space="preserve"> DOCPROPERTY "№ документа" \* MERGEFORMAT </w:instrText>
      </w:r>
      <w:r w:rsidR="005514A3" w:rsidRPr="00E2083C">
        <w:rPr>
          <w:lang w:val="ru-RU"/>
        </w:rPr>
        <w:fldChar w:fldCharType="end"/>
      </w:r>
    </w:p>
    <w:p w:rsidR="000326E6" w:rsidRDefault="000326E6" w:rsidP="0001225B">
      <w:pPr>
        <w:rPr>
          <w:lang w:val="ru-RU"/>
        </w:rPr>
      </w:pPr>
    </w:p>
    <w:p w:rsidR="00347A85" w:rsidRDefault="00D42D32" w:rsidP="00347A85">
      <w:pPr>
        <w:ind w:right="-81"/>
        <w:jc w:val="center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О внесении изменений в постановление</w:t>
      </w:r>
      <w:r w:rsidR="00347A85">
        <w:rPr>
          <w:rFonts w:cs="Arial"/>
          <w:szCs w:val="26"/>
          <w:lang w:val="ru-RU"/>
        </w:rPr>
        <w:t xml:space="preserve"> </w:t>
      </w:r>
      <w:r w:rsidRPr="00D42D32">
        <w:rPr>
          <w:rFonts w:cs="Arial"/>
          <w:szCs w:val="26"/>
          <w:lang w:val="ru-RU"/>
        </w:rPr>
        <w:t>администрации</w:t>
      </w:r>
    </w:p>
    <w:p w:rsidR="00D42D32" w:rsidRPr="00D42D32" w:rsidRDefault="00D42D32" w:rsidP="00347A85">
      <w:pPr>
        <w:ind w:right="-81"/>
        <w:jc w:val="center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Уватского муниципального</w:t>
      </w:r>
      <w:r w:rsidR="00347A85">
        <w:rPr>
          <w:rFonts w:cs="Arial"/>
          <w:szCs w:val="26"/>
          <w:lang w:val="ru-RU"/>
        </w:rPr>
        <w:t xml:space="preserve"> </w:t>
      </w:r>
      <w:r w:rsidRPr="00D42D32">
        <w:rPr>
          <w:rFonts w:cs="Arial"/>
          <w:szCs w:val="26"/>
          <w:lang w:val="ru-RU"/>
        </w:rPr>
        <w:t>района от 01.11.2010 № 91</w:t>
      </w:r>
    </w:p>
    <w:p w:rsidR="00D42D32" w:rsidRPr="00D42D32" w:rsidRDefault="00D42D32" w:rsidP="00D42D32">
      <w:pPr>
        <w:ind w:right="-81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 </w:t>
      </w:r>
    </w:p>
    <w:p w:rsidR="00544491" w:rsidRDefault="00544491" w:rsidP="00347A85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В соответствии со ст.179 Бюджетного кодекса Российской Федерации и в целях уточнения финансовых затрат на развитие малых форм хозяйствования в сельскохозяйственной отрасли Уватского муниципального района:</w:t>
      </w:r>
    </w:p>
    <w:p w:rsidR="00D42D32" w:rsidRPr="00D42D32" w:rsidRDefault="00D42D32" w:rsidP="00347A85">
      <w:pPr>
        <w:ind w:right="-81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1. Внести в постановление администрации Уватского муниципального района от 01.11.2010 № 91 «Об утверждении муниципальной долгосрочной целевой программы «Развитие малых форм хозяйствования  в сельскохозяйственной отрасли Уватского района на 201</w:t>
      </w:r>
      <w:r w:rsidR="00544491">
        <w:rPr>
          <w:rFonts w:cs="Arial"/>
          <w:szCs w:val="26"/>
          <w:lang w:val="ru-RU"/>
        </w:rPr>
        <w:t>3</w:t>
      </w:r>
      <w:r w:rsidRPr="00D42D32">
        <w:rPr>
          <w:rFonts w:cs="Arial"/>
          <w:szCs w:val="26"/>
          <w:lang w:val="ru-RU"/>
        </w:rPr>
        <w:t>-201</w:t>
      </w:r>
      <w:r w:rsidR="00B128B4">
        <w:rPr>
          <w:rFonts w:cs="Arial"/>
          <w:szCs w:val="26"/>
          <w:lang w:val="ru-RU"/>
        </w:rPr>
        <w:t>5</w:t>
      </w:r>
      <w:r w:rsidRPr="00D42D32">
        <w:rPr>
          <w:rFonts w:cs="Arial"/>
          <w:szCs w:val="26"/>
          <w:lang w:val="ru-RU"/>
        </w:rPr>
        <w:t xml:space="preserve"> годы»</w:t>
      </w:r>
      <w:r w:rsidRPr="00D42D32">
        <w:rPr>
          <w:rFonts w:cs="Arial"/>
          <w:b/>
          <w:szCs w:val="26"/>
          <w:lang w:val="ru-RU"/>
        </w:rPr>
        <w:t xml:space="preserve">  </w:t>
      </w:r>
      <w:r w:rsidR="00B128B4">
        <w:rPr>
          <w:rFonts w:cs="Arial"/>
          <w:szCs w:val="26"/>
          <w:lang w:val="ru-RU"/>
        </w:rPr>
        <w:t>(с изменениями</w:t>
      </w:r>
      <w:r w:rsidRPr="00D42D32">
        <w:rPr>
          <w:rFonts w:cs="Arial"/>
          <w:szCs w:val="26"/>
          <w:lang w:val="ru-RU"/>
        </w:rPr>
        <w:t>)  следующие изменения:</w:t>
      </w:r>
    </w:p>
    <w:p w:rsidR="008174A0" w:rsidRDefault="00347A85" w:rsidP="00347A85">
      <w:pPr>
        <w:ind w:right="-81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    </w:t>
      </w:r>
      <w:r w:rsidR="00D42D32" w:rsidRPr="00D42D32">
        <w:rPr>
          <w:rFonts w:cs="Arial"/>
          <w:szCs w:val="26"/>
          <w:lang w:val="ru-RU"/>
        </w:rPr>
        <w:t>1.1.</w:t>
      </w:r>
      <w:r w:rsidR="00D42D32">
        <w:rPr>
          <w:rFonts w:cs="Arial"/>
          <w:szCs w:val="26"/>
          <w:lang w:val="ru-RU"/>
        </w:rPr>
        <w:t xml:space="preserve"> </w:t>
      </w:r>
      <w:r w:rsidR="008174A0">
        <w:rPr>
          <w:rFonts w:cs="Arial"/>
          <w:szCs w:val="26"/>
          <w:lang w:val="ru-RU"/>
        </w:rPr>
        <w:t>В наименовании, в пункте 1 постановления:</w:t>
      </w:r>
    </w:p>
    <w:p w:rsidR="00D42D32" w:rsidRPr="00D42D32" w:rsidRDefault="008174A0" w:rsidP="00347A85">
      <w:pPr>
        <w:ind w:right="-81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1.1.1. Слова «на 2013-2015 годы» заменить словами на «2013-2016 годы»</w:t>
      </w:r>
      <w:r w:rsidR="00D42D32" w:rsidRPr="00D42D32">
        <w:rPr>
          <w:rFonts w:cs="Arial"/>
          <w:szCs w:val="26"/>
          <w:lang w:val="ru-RU"/>
        </w:rPr>
        <w:t>:</w:t>
      </w:r>
    </w:p>
    <w:p w:rsidR="00D42D32" w:rsidRPr="00D42D32" w:rsidRDefault="008174A0" w:rsidP="00347A85">
      <w:pPr>
        <w:ind w:right="-81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1.1.2. Слова «долгосрочная целевая» в соответствующих падежах исключить.</w:t>
      </w:r>
    </w:p>
    <w:p w:rsidR="00D42D32" w:rsidRDefault="00347A85" w:rsidP="008174A0">
      <w:pPr>
        <w:ind w:right="-81" w:firstLine="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             </w:t>
      </w:r>
      <w:r w:rsidR="00D42D32" w:rsidRPr="00D42D32">
        <w:rPr>
          <w:rFonts w:cs="Arial"/>
          <w:szCs w:val="26"/>
          <w:lang w:val="ru-RU"/>
        </w:rPr>
        <w:t>1.2.</w:t>
      </w:r>
      <w:r w:rsidR="00D42D32">
        <w:rPr>
          <w:rFonts w:cs="Arial"/>
          <w:szCs w:val="26"/>
          <w:lang w:val="ru-RU"/>
        </w:rPr>
        <w:t xml:space="preserve">     </w:t>
      </w:r>
      <w:r w:rsidR="008174A0">
        <w:rPr>
          <w:rFonts w:cs="Arial"/>
          <w:szCs w:val="26"/>
          <w:lang w:val="ru-RU"/>
        </w:rPr>
        <w:t>Приложение к постановлению администрации Уватского муниципального района изложить в новой редакции согласно приложению к настоящему постановлению</w:t>
      </w:r>
      <w:r w:rsidR="00D42D32">
        <w:rPr>
          <w:rFonts w:cs="Arial"/>
          <w:szCs w:val="26"/>
          <w:lang w:val="ru-RU"/>
        </w:rPr>
        <w:t>.</w:t>
      </w:r>
    </w:p>
    <w:p w:rsidR="00D42D32" w:rsidRPr="00D42D32" w:rsidRDefault="00347A85" w:rsidP="00B128B4">
      <w:pPr>
        <w:ind w:right="-81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    </w:t>
      </w:r>
      <w:r w:rsidR="00D42D32">
        <w:rPr>
          <w:rFonts w:cs="Arial"/>
          <w:szCs w:val="26"/>
          <w:lang w:val="ru-RU"/>
        </w:rPr>
        <w:t>1.3.</w:t>
      </w:r>
      <w:r w:rsidR="008174A0">
        <w:rPr>
          <w:rFonts w:cs="Arial"/>
          <w:szCs w:val="26"/>
          <w:lang w:val="ru-RU"/>
        </w:rPr>
        <w:t xml:space="preserve"> Слова «долгосрочная целевая» в соответствующих падежах исключить</w:t>
      </w:r>
      <w:r w:rsidR="00D42D32" w:rsidRPr="00D42D32">
        <w:rPr>
          <w:rFonts w:cs="Arial"/>
          <w:szCs w:val="26"/>
          <w:lang w:val="ru-RU"/>
        </w:rPr>
        <w:t>.</w:t>
      </w:r>
    </w:p>
    <w:p w:rsidR="00D42D32" w:rsidRDefault="00D42D32" w:rsidP="00347A85">
      <w:pPr>
        <w:tabs>
          <w:tab w:val="left" w:pos="1080"/>
        </w:tabs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2.</w:t>
      </w:r>
      <w:r w:rsidR="00DB2886">
        <w:rPr>
          <w:rFonts w:cs="Arial"/>
          <w:szCs w:val="26"/>
          <w:lang w:val="ru-RU"/>
        </w:rPr>
        <w:t xml:space="preserve"> Организационному отделу администрации Уватского муниципального района (Герасимова Е.Ю.) настоящее постановление:</w:t>
      </w:r>
    </w:p>
    <w:p w:rsidR="00DB2886" w:rsidRDefault="00DB2886" w:rsidP="00DB2886">
      <w:pPr>
        <w:tabs>
          <w:tab w:val="left" w:pos="0"/>
        </w:tabs>
        <w:ind w:firstLine="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ab/>
        <w:t>2.1.</w:t>
      </w:r>
      <w:r w:rsidR="00D42D32">
        <w:rPr>
          <w:rFonts w:cs="Arial"/>
          <w:szCs w:val="26"/>
          <w:lang w:val="ru-RU"/>
        </w:rPr>
        <w:t xml:space="preserve"> </w:t>
      </w:r>
      <w:r>
        <w:rPr>
          <w:rFonts w:cs="Arial"/>
          <w:szCs w:val="26"/>
          <w:lang w:val="ru-RU"/>
        </w:rPr>
        <w:t>Обнародовать путем размещения на информационных стендах в местах, установленных Администрацией Уватского муниципального района;</w:t>
      </w:r>
      <w:r w:rsidR="00D42D32">
        <w:rPr>
          <w:rFonts w:cs="Arial"/>
          <w:szCs w:val="26"/>
          <w:lang w:val="ru-RU"/>
        </w:rPr>
        <w:t xml:space="preserve"> </w:t>
      </w:r>
    </w:p>
    <w:p w:rsidR="00D42D32" w:rsidRPr="00DB2886" w:rsidRDefault="008174A0" w:rsidP="00DB2886">
      <w:pPr>
        <w:tabs>
          <w:tab w:val="left" w:pos="1080"/>
        </w:tabs>
        <w:ind w:firstLine="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         </w:t>
      </w:r>
      <w:r w:rsidR="00DB2886">
        <w:rPr>
          <w:rFonts w:cs="Arial"/>
          <w:szCs w:val="26"/>
          <w:lang w:val="ru-RU"/>
        </w:rPr>
        <w:t>2.2.Разместить</w:t>
      </w:r>
      <w:r w:rsidR="00D42D32" w:rsidRPr="00D42D32">
        <w:rPr>
          <w:rFonts w:cs="Arial"/>
          <w:szCs w:val="26"/>
          <w:lang w:val="ru-RU"/>
        </w:rPr>
        <w:t xml:space="preserve"> на сайте администрации Уватского муниципального района </w:t>
      </w:r>
      <w:r w:rsidR="00DB2886">
        <w:rPr>
          <w:lang w:val="ru-RU"/>
        </w:rPr>
        <w:t>в сети интернет.</w:t>
      </w:r>
    </w:p>
    <w:p w:rsidR="00D42D32" w:rsidRPr="00D42D32" w:rsidRDefault="008174A0" w:rsidP="00347A85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3</w:t>
      </w:r>
      <w:r w:rsidR="00D42D32" w:rsidRPr="00D42D32">
        <w:rPr>
          <w:rFonts w:cs="Arial"/>
          <w:szCs w:val="26"/>
          <w:lang w:val="ru-RU"/>
        </w:rPr>
        <w:t>.</w:t>
      </w:r>
      <w:r w:rsidR="00347A85">
        <w:rPr>
          <w:rFonts w:cs="Arial"/>
          <w:szCs w:val="26"/>
          <w:lang w:val="ru-RU"/>
        </w:rPr>
        <w:t xml:space="preserve"> </w:t>
      </w:r>
      <w:r w:rsidR="00D42D32" w:rsidRPr="00D42D32">
        <w:rPr>
          <w:rFonts w:cs="Arial"/>
          <w:szCs w:val="26"/>
          <w:lang w:val="ru-RU"/>
        </w:rPr>
        <w:t>Настоящее постановление вступает в силу со дня его обнародования</w:t>
      </w:r>
      <w:r>
        <w:rPr>
          <w:rFonts w:cs="Arial"/>
          <w:szCs w:val="26"/>
          <w:lang w:val="ru-RU"/>
        </w:rPr>
        <w:t>, за исключением пунктов 1.1.2, 1.3. настоящего постановления, вступающих в силу с 01 января 2014 года</w:t>
      </w:r>
      <w:r w:rsidR="00D42D32" w:rsidRPr="00D42D32">
        <w:rPr>
          <w:rFonts w:cs="Arial"/>
          <w:szCs w:val="26"/>
          <w:lang w:val="ru-RU"/>
        </w:rPr>
        <w:t>.</w:t>
      </w:r>
    </w:p>
    <w:p w:rsidR="00D42D32" w:rsidRDefault="00347A85" w:rsidP="00347A85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5</w:t>
      </w:r>
      <w:r w:rsidR="00D42D32" w:rsidRPr="00D42D32">
        <w:rPr>
          <w:rFonts w:cs="Arial"/>
          <w:szCs w:val="26"/>
          <w:lang w:val="ru-RU"/>
        </w:rPr>
        <w:t>.</w:t>
      </w:r>
      <w:r>
        <w:rPr>
          <w:rFonts w:cs="Arial"/>
          <w:szCs w:val="26"/>
          <w:lang w:val="ru-RU"/>
        </w:rPr>
        <w:t xml:space="preserve"> </w:t>
      </w:r>
      <w:r w:rsidR="00D42D32" w:rsidRPr="00D42D32">
        <w:rPr>
          <w:rFonts w:cs="Arial"/>
          <w:szCs w:val="26"/>
          <w:lang w:val="ru-RU"/>
        </w:rPr>
        <w:t xml:space="preserve">Контроль за исполнением настоящего постановления </w:t>
      </w:r>
      <w:r w:rsidR="00D42D32">
        <w:rPr>
          <w:rFonts w:cs="Arial"/>
          <w:szCs w:val="26"/>
          <w:lang w:val="ru-RU"/>
        </w:rPr>
        <w:t>оставляю за собой.</w:t>
      </w:r>
    </w:p>
    <w:p w:rsidR="00347A85" w:rsidRDefault="00347A85" w:rsidP="00347A85">
      <w:pPr>
        <w:ind w:firstLine="0"/>
        <w:jc w:val="left"/>
        <w:rPr>
          <w:rFonts w:cs="Arial"/>
          <w:szCs w:val="26"/>
          <w:lang w:val="ru-RU"/>
        </w:rPr>
      </w:pPr>
    </w:p>
    <w:p w:rsidR="00347A85" w:rsidRDefault="00347A85" w:rsidP="00347A85">
      <w:pPr>
        <w:ind w:firstLine="0"/>
        <w:jc w:val="left"/>
        <w:rPr>
          <w:rFonts w:cs="Arial"/>
          <w:szCs w:val="26"/>
          <w:lang w:val="ru-RU"/>
        </w:rPr>
      </w:pPr>
    </w:p>
    <w:p w:rsidR="00347A85" w:rsidRDefault="00347A85" w:rsidP="00347A85">
      <w:pPr>
        <w:ind w:firstLine="0"/>
        <w:jc w:val="left"/>
        <w:rPr>
          <w:rFonts w:cs="Arial"/>
          <w:szCs w:val="26"/>
          <w:lang w:val="ru-RU"/>
        </w:rPr>
      </w:pPr>
    </w:p>
    <w:p w:rsidR="00D42D32" w:rsidRPr="00D42D32" w:rsidRDefault="00D42D32" w:rsidP="00347A85">
      <w:pPr>
        <w:ind w:firstLine="0"/>
        <w:jc w:val="left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Глава района                        </w:t>
      </w:r>
      <w:r w:rsidR="0084260F">
        <w:rPr>
          <w:rFonts w:cs="Arial"/>
          <w:szCs w:val="26"/>
          <w:lang w:val="ru-RU"/>
        </w:rPr>
        <w:t xml:space="preserve">                                              </w:t>
      </w:r>
      <w:r w:rsidRPr="00D42D32">
        <w:rPr>
          <w:rFonts w:cs="Arial"/>
          <w:szCs w:val="26"/>
          <w:lang w:val="ru-RU"/>
        </w:rPr>
        <w:t xml:space="preserve">        </w:t>
      </w:r>
      <w:r w:rsidR="00347A85">
        <w:rPr>
          <w:rFonts w:cs="Arial"/>
          <w:szCs w:val="26"/>
          <w:lang w:val="ru-RU"/>
        </w:rPr>
        <w:t xml:space="preserve">   </w:t>
      </w:r>
      <w:r w:rsidRPr="00D42D32">
        <w:rPr>
          <w:rFonts w:cs="Arial"/>
          <w:szCs w:val="26"/>
          <w:lang w:val="ru-RU"/>
        </w:rPr>
        <w:t xml:space="preserve"> </w:t>
      </w:r>
      <w:r w:rsidR="00C157AB">
        <w:rPr>
          <w:rFonts w:cs="Arial"/>
          <w:szCs w:val="26"/>
          <w:lang w:val="ru-RU"/>
        </w:rPr>
        <w:t>И.М. Тубол</w:t>
      </w:r>
    </w:p>
    <w:p w:rsidR="00D42D32" w:rsidRPr="00035CDF" w:rsidRDefault="00D42D32" w:rsidP="00D42D32">
      <w:pPr>
        <w:ind w:left="540" w:right="-81" w:firstLine="540"/>
        <w:jc w:val="right"/>
        <w:rPr>
          <w:rFonts w:cs="Arial"/>
          <w:sz w:val="22"/>
          <w:szCs w:val="22"/>
          <w:lang w:val="ru-RU"/>
        </w:rPr>
      </w:pPr>
      <w:r w:rsidRPr="00D42D32">
        <w:rPr>
          <w:rFonts w:cs="Arial"/>
          <w:szCs w:val="26"/>
          <w:lang w:val="ru-RU"/>
        </w:rPr>
        <w:br w:type="page"/>
      </w:r>
      <w:r w:rsidRPr="00035CDF">
        <w:rPr>
          <w:rFonts w:cs="Arial"/>
          <w:sz w:val="22"/>
          <w:szCs w:val="22"/>
          <w:lang w:val="ru-RU"/>
        </w:rPr>
        <w:lastRenderedPageBreak/>
        <w:t xml:space="preserve">Приложение  </w:t>
      </w:r>
    </w:p>
    <w:p w:rsidR="00D42D32" w:rsidRPr="00035CDF" w:rsidRDefault="00D42D32" w:rsidP="00D42D32">
      <w:pPr>
        <w:ind w:left="5400" w:right="-81"/>
        <w:jc w:val="right"/>
        <w:rPr>
          <w:rFonts w:cs="Arial"/>
          <w:sz w:val="22"/>
          <w:szCs w:val="22"/>
          <w:lang w:val="ru-RU"/>
        </w:rPr>
      </w:pPr>
      <w:r w:rsidRPr="00035CDF">
        <w:rPr>
          <w:rFonts w:cs="Arial"/>
          <w:sz w:val="22"/>
          <w:szCs w:val="22"/>
          <w:lang w:val="ru-RU"/>
        </w:rPr>
        <w:t>к постановлению администрации</w:t>
      </w:r>
    </w:p>
    <w:p w:rsidR="00D42D32" w:rsidRPr="00035CDF" w:rsidRDefault="00D42D32" w:rsidP="00D42D32">
      <w:pPr>
        <w:ind w:left="5400" w:right="-81"/>
        <w:jc w:val="right"/>
        <w:rPr>
          <w:rFonts w:cs="Arial"/>
          <w:sz w:val="22"/>
          <w:szCs w:val="22"/>
          <w:lang w:val="ru-RU"/>
        </w:rPr>
      </w:pPr>
      <w:r w:rsidRPr="00035CDF">
        <w:rPr>
          <w:rFonts w:cs="Arial"/>
          <w:sz w:val="22"/>
          <w:szCs w:val="22"/>
          <w:lang w:val="ru-RU"/>
        </w:rPr>
        <w:t>Уватского муниципального района</w:t>
      </w:r>
    </w:p>
    <w:p w:rsidR="00D42D32" w:rsidRPr="00D42D32" w:rsidRDefault="00D42D32" w:rsidP="00D42D32">
      <w:pPr>
        <w:ind w:left="5400" w:right="-81"/>
        <w:jc w:val="right"/>
        <w:rPr>
          <w:rFonts w:cs="Arial"/>
          <w:szCs w:val="26"/>
          <w:lang w:val="ru-RU"/>
        </w:rPr>
      </w:pPr>
      <w:r w:rsidRPr="00035CDF">
        <w:rPr>
          <w:rFonts w:cs="Arial"/>
          <w:sz w:val="22"/>
          <w:szCs w:val="22"/>
          <w:lang w:val="ru-RU"/>
        </w:rPr>
        <w:t xml:space="preserve">от </w:t>
      </w:r>
      <w:r w:rsidR="009E1A3D">
        <w:rPr>
          <w:rFonts w:cs="Arial"/>
          <w:sz w:val="22"/>
          <w:szCs w:val="22"/>
          <w:lang w:val="ru-RU"/>
        </w:rPr>
        <w:t xml:space="preserve">    </w:t>
      </w:r>
      <w:r w:rsidRPr="00035CDF">
        <w:rPr>
          <w:rFonts w:cs="Arial"/>
          <w:sz w:val="22"/>
          <w:szCs w:val="22"/>
          <w:lang w:val="ru-RU"/>
        </w:rPr>
        <w:t xml:space="preserve"> №</w:t>
      </w:r>
      <w:r w:rsidR="0054260B">
        <w:rPr>
          <w:rFonts w:cs="Arial"/>
          <w:sz w:val="22"/>
          <w:szCs w:val="22"/>
          <w:lang w:val="ru-RU"/>
        </w:rPr>
        <w:t xml:space="preserve"> </w:t>
      </w:r>
      <w:bookmarkStart w:id="0" w:name="_GoBack"/>
      <w:bookmarkEnd w:id="0"/>
      <w:r w:rsidR="009E1A3D">
        <w:rPr>
          <w:rFonts w:cs="Arial"/>
          <w:sz w:val="22"/>
          <w:szCs w:val="22"/>
          <w:lang w:val="ru-RU"/>
        </w:rPr>
        <w:t xml:space="preserve"> </w:t>
      </w:r>
      <w:r w:rsidR="00C157AB">
        <w:rPr>
          <w:rFonts w:cs="Arial"/>
          <w:szCs w:val="26"/>
          <w:lang w:val="ru-RU"/>
        </w:rPr>
        <w:t xml:space="preserve"> </w:t>
      </w:r>
      <w:r w:rsidRPr="00D42D32">
        <w:rPr>
          <w:rFonts w:cs="Arial"/>
          <w:szCs w:val="26"/>
          <w:lang w:val="ru-RU"/>
        </w:rPr>
        <w:t xml:space="preserve">   </w:t>
      </w:r>
    </w:p>
    <w:p w:rsidR="00D42D32" w:rsidRPr="00D42D32" w:rsidRDefault="00D42D32" w:rsidP="00D42D32">
      <w:pPr>
        <w:ind w:right="-81" w:firstLine="720"/>
        <w:rPr>
          <w:rFonts w:cs="Arial"/>
          <w:szCs w:val="26"/>
          <w:lang w:val="ru-RU"/>
        </w:rPr>
      </w:pPr>
    </w:p>
    <w:p w:rsidR="00D42D32" w:rsidRPr="00D42D32" w:rsidRDefault="00D42D32" w:rsidP="00D42D32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color w:val="FF0000"/>
          <w:szCs w:val="26"/>
          <w:lang w:val="ru-RU"/>
        </w:rPr>
        <w:t xml:space="preserve"> </w:t>
      </w:r>
      <w:r w:rsidRPr="00D42D32">
        <w:rPr>
          <w:rFonts w:cs="Arial"/>
          <w:b/>
          <w:szCs w:val="26"/>
          <w:lang w:val="ru-RU"/>
        </w:rPr>
        <w:t>Паспорт</w:t>
      </w:r>
    </w:p>
    <w:p w:rsidR="00D42D32" w:rsidRPr="00D42D32" w:rsidRDefault="00D42D32" w:rsidP="00D42D32">
      <w:pPr>
        <w:jc w:val="center"/>
        <w:outlineLvl w:val="0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 xml:space="preserve"> муниципальной </w:t>
      </w:r>
      <w:r w:rsidR="004B5EB0">
        <w:rPr>
          <w:rFonts w:cs="Arial"/>
          <w:b/>
          <w:szCs w:val="26"/>
          <w:lang w:val="ru-RU"/>
        </w:rPr>
        <w:t>долгосрочной целевой</w:t>
      </w:r>
      <w:r w:rsidR="008174A0">
        <w:rPr>
          <w:rFonts w:cs="Arial"/>
          <w:b/>
          <w:szCs w:val="26"/>
          <w:lang w:val="ru-RU"/>
        </w:rPr>
        <w:t xml:space="preserve"> </w:t>
      </w:r>
      <w:r w:rsidRPr="00D42D32">
        <w:rPr>
          <w:rFonts w:cs="Arial"/>
          <w:b/>
          <w:szCs w:val="26"/>
          <w:lang w:val="ru-RU"/>
        </w:rPr>
        <w:t xml:space="preserve"> программы</w:t>
      </w:r>
    </w:p>
    <w:p w:rsidR="00D42D32" w:rsidRPr="00D42D32" w:rsidRDefault="00D42D32" w:rsidP="00D42D32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 xml:space="preserve">«Развитие малых форм хозяйствования в сельскохозяйственной отрасли </w:t>
      </w:r>
      <w:r>
        <w:rPr>
          <w:rFonts w:cs="Arial"/>
          <w:b/>
          <w:szCs w:val="26"/>
          <w:lang w:val="ru-RU"/>
        </w:rPr>
        <w:t xml:space="preserve"> </w:t>
      </w:r>
      <w:r w:rsidRPr="00D42D32">
        <w:rPr>
          <w:rFonts w:cs="Arial"/>
          <w:b/>
          <w:szCs w:val="26"/>
          <w:lang w:val="ru-RU"/>
        </w:rPr>
        <w:t>Уватского района на 201</w:t>
      </w:r>
      <w:r w:rsidR="00DB2886">
        <w:rPr>
          <w:rFonts w:cs="Arial"/>
          <w:b/>
          <w:szCs w:val="26"/>
          <w:lang w:val="ru-RU"/>
        </w:rPr>
        <w:t>3</w:t>
      </w:r>
      <w:r w:rsidRPr="00D42D32">
        <w:rPr>
          <w:rFonts w:cs="Arial"/>
          <w:b/>
          <w:szCs w:val="26"/>
          <w:lang w:val="ru-RU"/>
        </w:rPr>
        <w:t>-201</w:t>
      </w:r>
      <w:r w:rsidR="008174A0">
        <w:rPr>
          <w:rFonts w:cs="Arial"/>
          <w:b/>
          <w:szCs w:val="26"/>
          <w:lang w:val="ru-RU"/>
        </w:rPr>
        <w:t>6</w:t>
      </w:r>
      <w:r w:rsidRPr="00D42D32">
        <w:rPr>
          <w:rFonts w:cs="Arial"/>
          <w:b/>
          <w:szCs w:val="26"/>
          <w:lang w:val="ru-RU"/>
        </w:rPr>
        <w:t xml:space="preserve"> годы» </w:t>
      </w:r>
    </w:p>
    <w:p w:rsidR="00D42D32" w:rsidRPr="00D42D32" w:rsidRDefault="00D42D32" w:rsidP="00D42D32">
      <w:pPr>
        <w:jc w:val="center"/>
        <w:rPr>
          <w:rFonts w:cs="Arial"/>
          <w:b/>
          <w:i/>
          <w:szCs w:val="26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6344"/>
      </w:tblGrid>
      <w:tr w:rsidR="00D42D32" w:rsidRPr="004B5EB0" w:rsidTr="00D42D32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74578" w:rsidRDefault="00D42D32" w:rsidP="00D42D32">
            <w:pPr>
              <w:ind w:firstLine="0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Наименование программы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42D32" w:rsidRDefault="00D42D32" w:rsidP="008174A0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Муниципальная</w:t>
            </w:r>
            <w:r w:rsidR="004B5EB0">
              <w:rPr>
                <w:rFonts w:cs="Arial"/>
                <w:szCs w:val="26"/>
                <w:lang w:val="ru-RU"/>
              </w:rPr>
              <w:t xml:space="preserve"> долгосрочная целевая программа</w:t>
            </w:r>
            <w:r w:rsidRPr="00D42D32">
              <w:rPr>
                <w:rFonts w:cs="Arial"/>
                <w:szCs w:val="26"/>
                <w:lang w:val="ru-RU"/>
              </w:rPr>
              <w:t xml:space="preserve"> </w:t>
            </w:r>
            <w:r w:rsidR="008174A0">
              <w:rPr>
                <w:rFonts w:cs="Arial"/>
                <w:szCs w:val="26"/>
                <w:lang w:val="ru-RU"/>
              </w:rPr>
              <w:t xml:space="preserve"> </w:t>
            </w:r>
            <w:r w:rsidRPr="00D42D32">
              <w:rPr>
                <w:rFonts w:cs="Arial"/>
                <w:szCs w:val="26"/>
                <w:lang w:val="ru-RU"/>
              </w:rPr>
              <w:t xml:space="preserve"> «Развитие малых форм хозяйствования в сельскохозяйственной отрасли Уватского района на 201</w:t>
            </w:r>
            <w:r w:rsidR="00B128B4">
              <w:rPr>
                <w:rFonts w:cs="Arial"/>
                <w:szCs w:val="26"/>
                <w:lang w:val="ru-RU"/>
              </w:rPr>
              <w:t>3</w:t>
            </w:r>
            <w:r w:rsidRPr="00D42D32">
              <w:rPr>
                <w:rFonts w:cs="Arial"/>
                <w:szCs w:val="26"/>
                <w:lang w:val="ru-RU"/>
              </w:rPr>
              <w:t>-201</w:t>
            </w:r>
            <w:r w:rsidR="008174A0">
              <w:rPr>
                <w:rFonts w:cs="Arial"/>
                <w:szCs w:val="26"/>
                <w:lang w:val="ru-RU"/>
              </w:rPr>
              <w:t>6</w:t>
            </w:r>
            <w:r w:rsidRPr="00D42D32">
              <w:rPr>
                <w:rFonts w:cs="Arial"/>
                <w:szCs w:val="26"/>
                <w:lang w:val="ru-RU"/>
              </w:rPr>
              <w:t xml:space="preserve"> годы» </w:t>
            </w:r>
          </w:p>
        </w:tc>
      </w:tr>
      <w:tr w:rsidR="00D42D32" w:rsidRPr="004B5EB0" w:rsidTr="00D42D32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42D32" w:rsidRDefault="00D42D32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Дата принятия решения о разработке программы, дата её утверждения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42D32" w:rsidRDefault="00D42D32" w:rsidP="008174A0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 xml:space="preserve">Распоряжение главы Уватского муниципального района от 06.05.2008 № 671-р «О разработке программы»; постановление администрации Уватского муниципального района от 01.11.2010 № 91 «Об утверждении муниципальной </w:t>
            </w:r>
            <w:r w:rsidR="004B5EB0">
              <w:rPr>
                <w:rFonts w:cs="Arial"/>
                <w:szCs w:val="26"/>
                <w:lang w:val="ru-RU"/>
              </w:rPr>
              <w:t>долгосрочной целевой</w:t>
            </w:r>
            <w:r w:rsidR="008174A0">
              <w:rPr>
                <w:rFonts w:cs="Arial"/>
                <w:szCs w:val="26"/>
                <w:lang w:val="ru-RU"/>
              </w:rPr>
              <w:t xml:space="preserve"> </w:t>
            </w:r>
            <w:r w:rsidRPr="00D42D32">
              <w:rPr>
                <w:rFonts w:cs="Arial"/>
                <w:szCs w:val="26"/>
                <w:lang w:val="ru-RU"/>
              </w:rPr>
              <w:t xml:space="preserve"> программы «Развитие малых форм хозяйствования в сельскохозяйственной отрасли Уватского района на 201</w:t>
            </w:r>
            <w:r w:rsidR="00B128B4">
              <w:rPr>
                <w:rFonts w:cs="Arial"/>
                <w:szCs w:val="26"/>
                <w:lang w:val="ru-RU"/>
              </w:rPr>
              <w:t>3</w:t>
            </w:r>
            <w:r w:rsidRPr="00D42D32">
              <w:rPr>
                <w:rFonts w:cs="Arial"/>
                <w:szCs w:val="26"/>
                <w:lang w:val="ru-RU"/>
              </w:rPr>
              <w:t>-201</w:t>
            </w:r>
            <w:r w:rsidR="008174A0">
              <w:rPr>
                <w:rFonts w:cs="Arial"/>
                <w:szCs w:val="26"/>
                <w:lang w:val="ru-RU"/>
              </w:rPr>
              <w:t>6</w:t>
            </w:r>
            <w:r w:rsidRPr="00D42D32">
              <w:rPr>
                <w:rFonts w:cs="Arial"/>
                <w:szCs w:val="26"/>
                <w:lang w:val="ru-RU"/>
              </w:rPr>
              <w:t xml:space="preserve"> годы» </w:t>
            </w:r>
            <w:r w:rsidR="00B128B4">
              <w:rPr>
                <w:rFonts w:cs="Arial"/>
                <w:szCs w:val="26"/>
                <w:lang w:val="ru-RU"/>
              </w:rPr>
              <w:t>(с изменениями)</w:t>
            </w:r>
            <w:r w:rsidR="00DB2886"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 w:rsidR="00D42D32" w:rsidRPr="00D74578" w:rsidTr="00D42D32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74578" w:rsidRDefault="00D42D32" w:rsidP="00D42D32">
            <w:pPr>
              <w:ind w:firstLine="0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Муниципальный заказчик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74578" w:rsidRDefault="00D42D32" w:rsidP="00491F0D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Администрация Уватского муниципального района</w:t>
            </w:r>
          </w:p>
        </w:tc>
      </w:tr>
      <w:tr w:rsidR="00D42D32" w:rsidRPr="004B5EB0" w:rsidTr="00D42D32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74578" w:rsidRDefault="00D42D32" w:rsidP="00D42D32">
            <w:pPr>
              <w:ind w:firstLine="0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Основные разработчики программы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42D32" w:rsidRDefault="00D42D32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Отдел сельского хозяйства администрации Уватского муниципального района</w:t>
            </w:r>
          </w:p>
        </w:tc>
      </w:tr>
      <w:tr w:rsidR="00D42D32" w:rsidRPr="004B5EB0" w:rsidTr="00D42D32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Цели и задачи программы, важнейшие целевые показатели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42D32" w:rsidRDefault="00D42D32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u w:val="single"/>
                <w:lang w:val="ru-RU"/>
              </w:rPr>
              <w:t>Цель</w:t>
            </w:r>
            <w:r w:rsidRPr="00D42D32">
              <w:rPr>
                <w:rFonts w:cs="Arial"/>
                <w:szCs w:val="26"/>
                <w:lang w:val="ru-RU"/>
              </w:rPr>
              <w:t xml:space="preserve"> - повышение эффективности и конкурентоспособности многоукладного сельскохозяйственного производства и развитие малых форм хозяйствования.</w:t>
            </w:r>
          </w:p>
          <w:p w:rsidR="00D42D32" w:rsidRPr="00D74578" w:rsidRDefault="00D42D32" w:rsidP="00D42D32">
            <w:pPr>
              <w:rPr>
                <w:rFonts w:cs="Arial"/>
                <w:szCs w:val="26"/>
                <w:u w:val="single"/>
              </w:rPr>
            </w:pPr>
            <w:r w:rsidRPr="00D74578">
              <w:rPr>
                <w:rFonts w:cs="Arial"/>
                <w:szCs w:val="26"/>
                <w:u w:val="single"/>
              </w:rPr>
              <w:t>Задачи:</w:t>
            </w:r>
          </w:p>
          <w:p w:rsidR="00D42D32" w:rsidRPr="00D42D32" w:rsidRDefault="00D42D32" w:rsidP="00D42D32">
            <w:pPr>
              <w:numPr>
                <w:ilvl w:val="0"/>
                <w:numId w:val="16"/>
              </w:numPr>
              <w:ind w:left="0"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Укомплектование новой сельскохозяйственной техникой и оборудованием сельскохозяйственные потребительские кооперативы для обеспечения развития системы по оказанию услуг по снабжению, заготовке, переработке и сбыту сельхозпродукции, произведенной малыми формами хозяйствования, и другие виды услуг.</w:t>
            </w:r>
          </w:p>
          <w:p w:rsidR="00D42D32" w:rsidRPr="00D42D32" w:rsidRDefault="00D42D32" w:rsidP="00D42D32">
            <w:pPr>
              <w:numPr>
                <w:ilvl w:val="0"/>
                <w:numId w:val="16"/>
              </w:numPr>
              <w:ind w:left="0"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Увеличение объемов кредитования на селе для обеспечения доступа малым формам хозяйствования к кредитным ресурсам сельскохозяйственного потребительского кредитного кооператива «Новый Уват» и Сберегательного банка.</w:t>
            </w:r>
          </w:p>
          <w:p w:rsidR="00D42D32" w:rsidRPr="00D42D32" w:rsidRDefault="00D42D32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 xml:space="preserve">3. Стимулирование деятельности сельскохозяйственных организаций путем </w:t>
            </w:r>
            <w:r w:rsidRPr="00D42D32">
              <w:rPr>
                <w:rFonts w:cs="Arial"/>
                <w:szCs w:val="26"/>
                <w:lang w:val="ru-RU"/>
              </w:rPr>
              <w:lastRenderedPageBreak/>
              <w:t>предоставления субсидий и дотаций на развитие сельскохозяйственной отрасли.</w:t>
            </w:r>
          </w:p>
        </w:tc>
      </w:tr>
      <w:tr w:rsidR="00D42D32" w:rsidRPr="00D74578" w:rsidTr="00D42D32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lastRenderedPageBreak/>
              <w:t>Сроки и этапы реализации программы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74578" w:rsidRDefault="00D42D32" w:rsidP="00D42D32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201</w:t>
            </w:r>
            <w:r w:rsidR="00DB2886">
              <w:rPr>
                <w:rFonts w:cs="Arial"/>
                <w:szCs w:val="26"/>
                <w:lang w:val="ru-RU"/>
              </w:rPr>
              <w:t>3</w:t>
            </w:r>
            <w:r w:rsidRPr="00D74578">
              <w:rPr>
                <w:rFonts w:cs="Arial"/>
                <w:szCs w:val="26"/>
              </w:rPr>
              <w:t>-201</w:t>
            </w:r>
            <w:r w:rsidR="00552ACC">
              <w:rPr>
                <w:rFonts w:cs="Arial"/>
                <w:szCs w:val="26"/>
                <w:lang w:val="ru-RU"/>
              </w:rPr>
              <w:t>6</w:t>
            </w:r>
            <w:r w:rsidR="00C157AB">
              <w:rPr>
                <w:rFonts w:cs="Arial"/>
                <w:szCs w:val="26"/>
                <w:lang w:val="ru-RU"/>
              </w:rPr>
              <w:t xml:space="preserve"> </w:t>
            </w:r>
            <w:r w:rsidRPr="00D74578">
              <w:rPr>
                <w:rFonts w:cs="Arial"/>
                <w:szCs w:val="26"/>
              </w:rPr>
              <w:t>годы</w:t>
            </w:r>
          </w:p>
          <w:p w:rsidR="00D42D32" w:rsidRPr="00D74578" w:rsidRDefault="00D42D32" w:rsidP="00D42D32">
            <w:pPr>
              <w:rPr>
                <w:rFonts w:cs="Arial"/>
                <w:szCs w:val="26"/>
              </w:rPr>
            </w:pPr>
          </w:p>
        </w:tc>
      </w:tr>
      <w:tr w:rsidR="00D42D32" w:rsidRPr="004B5EB0" w:rsidTr="00D42D32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74578" w:rsidRDefault="00D42D32" w:rsidP="00D42D32">
            <w:pPr>
              <w:ind w:firstLine="0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Перечень основных мероприятий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42D32" w:rsidRDefault="00D42D32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Перечень основных мероприятий реализации программы включает следующие направления:</w:t>
            </w:r>
          </w:p>
          <w:p w:rsidR="00D42D32" w:rsidRPr="00D42D32" w:rsidRDefault="00D42D32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- организационные мероприятия:</w:t>
            </w:r>
          </w:p>
          <w:p w:rsidR="00D42D32" w:rsidRPr="00D42D32" w:rsidRDefault="00D42D32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- разъяснения, комментарии специалистов в области сельскохозяйственного производства;</w:t>
            </w:r>
          </w:p>
          <w:p w:rsidR="00D42D32" w:rsidRPr="00D42D32" w:rsidRDefault="00D42D32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- выпуски целевых изданий по итогам работы субъектов сельскохозяйственного производства.</w:t>
            </w:r>
          </w:p>
        </w:tc>
      </w:tr>
      <w:tr w:rsidR="00D42D32" w:rsidRPr="004B5EB0" w:rsidTr="00D42D32">
        <w:trPr>
          <w:trHeight w:val="281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74578" w:rsidRDefault="00D42D32" w:rsidP="00D42D32">
            <w:pPr>
              <w:ind w:firstLine="0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Исполнители основных мероприятий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42D32" w:rsidRDefault="00D42D32" w:rsidP="00D42D32">
            <w:pPr>
              <w:numPr>
                <w:ilvl w:val="0"/>
                <w:numId w:val="17"/>
              </w:numPr>
              <w:tabs>
                <w:tab w:val="num" w:pos="459"/>
              </w:tabs>
              <w:ind w:left="34"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отдел сельского хозяйства администрации Уватского муниципального района;</w:t>
            </w:r>
          </w:p>
          <w:p w:rsidR="00D42D32" w:rsidRPr="00D42D32" w:rsidRDefault="00D42D32" w:rsidP="00D42D32">
            <w:pPr>
              <w:numPr>
                <w:ilvl w:val="0"/>
                <w:numId w:val="17"/>
              </w:numPr>
              <w:tabs>
                <w:tab w:val="num" w:pos="459"/>
              </w:tabs>
              <w:ind w:left="34"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сельскохозяйственные потребительские кооперативы, включая кредитный;</w:t>
            </w:r>
          </w:p>
          <w:p w:rsidR="00D42D32" w:rsidRPr="00D42D32" w:rsidRDefault="00D42D32" w:rsidP="00D42D32">
            <w:pPr>
              <w:numPr>
                <w:ilvl w:val="0"/>
                <w:numId w:val="17"/>
              </w:numPr>
              <w:tabs>
                <w:tab w:val="num" w:pos="459"/>
              </w:tabs>
              <w:ind w:left="34"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личные подсобные хозяйства, крестьянские (фермерские) хозяйства;</w:t>
            </w:r>
          </w:p>
          <w:p w:rsidR="00D42D32" w:rsidRPr="00D42D32" w:rsidRDefault="00D42D32" w:rsidP="00D42D32">
            <w:pPr>
              <w:numPr>
                <w:ilvl w:val="0"/>
                <w:numId w:val="17"/>
              </w:numPr>
              <w:tabs>
                <w:tab w:val="num" w:pos="459"/>
              </w:tabs>
              <w:ind w:left="34"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сельскохозяйственные организации всех форм собственности, рыбодобывающие предприятия</w:t>
            </w:r>
          </w:p>
        </w:tc>
      </w:tr>
      <w:tr w:rsidR="00D42D32" w:rsidRPr="00C157AB" w:rsidTr="00D42D32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74578" w:rsidRDefault="00D42D32" w:rsidP="00D42D32">
            <w:pPr>
              <w:ind w:firstLine="0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Объемы и источники финансирования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42D32" w:rsidRDefault="00D42D32" w:rsidP="00D42D32">
            <w:pPr>
              <w:rPr>
                <w:rFonts w:cs="Arial"/>
                <w:b/>
                <w:szCs w:val="26"/>
                <w:lang w:val="ru-RU"/>
              </w:rPr>
            </w:pPr>
            <w:r w:rsidRPr="00D42D32">
              <w:rPr>
                <w:rFonts w:cs="Arial"/>
                <w:b/>
                <w:szCs w:val="26"/>
                <w:lang w:val="ru-RU"/>
              </w:rPr>
              <w:t>Всего 201</w:t>
            </w:r>
            <w:r w:rsidR="00DB2886">
              <w:rPr>
                <w:rFonts w:cs="Arial"/>
                <w:b/>
                <w:szCs w:val="26"/>
                <w:lang w:val="ru-RU"/>
              </w:rPr>
              <w:t>3</w:t>
            </w:r>
            <w:r w:rsidRPr="00D42D32">
              <w:rPr>
                <w:rFonts w:cs="Arial"/>
                <w:b/>
                <w:szCs w:val="26"/>
                <w:lang w:val="ru-RU"/>
              </w:rPr>
              <w:t>-201</w:t>
            </w:r>
            <w:r w:rsidR="006D5FFA">
              <w:rPr>
                <w:rFonts w:cs="Arial"/>
                <w:b/>
                <w:szCs w:val="26"/>
                <w:lang w:val="ru-RU"/>
              </w:rPr>
              <w:t>6</w:t>
            </w:r>
            <w:r w:rsidRPr="00D42D32">
              <w:rPr>
                <w:rFonts w:cs="Arial"/>
                <w:b/>
                <w:szCs w:val="26"/>
                <w:lang w:val="ru-RU"/>
              </w:rPr>
              <w:t xml:space="preserve"> гг</w:t>
            </w:r>
            <w:r w:rsidR="00E71615">
              <w:rPr>
                <w:rFonts w:cs="Arial"/>
                <w:b/>
                <w:szCs w:val="26"/>
                <w:lang w:val="ru-RU"/>
              </w:rPr>
              <w:t xml:space="preserve"> </w:t>
            </w:r>
            <w:r w:rsidR="00552ACC">
              <w:rPr>
                <w:rFonts w:cs="Arial"/>
                <w:b/>
                <w:szCs w:val="26"/>
                <w:lang w:val="ru-RU"/>
              </w:rPr>
              <w:t>3064,0</w:t>
            </w:r>
            <w:r w:rsidRPr="00D42D32">
              <w:rPr>
                <w:rFonts w:cs="Arial"/>
                <w:b/>
                <w:szCs w:val="26"/>
                <w:lang w:val="ru-RU"/>
              </w:rPr>
              <w:t xml:space="preserve"> тыс. руб</w:t>
            </w:r>
            <w:r w:rsidR="00B128B4">
              <w:rPr>
                <w:rFonts w:cs="Arial"/>
                <w:b/>
                <w:szCs w:val="26"/>
                <w:lang w:val="ru-RU"/>
              </w:rPr>
              <w:t>.</w:t>
            </w:r>
          </w:p>
          <w:p w:rsidR="00D42D32" w:rsidRPr="00D42D32" w:rsidRDefault="00D42D32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в том числе по годам:</w:t>
            </w:r>
          </w:p>
          <w:p w:rsidR="00D42D32" w:rsidRPr="00D42D32" w:rsidRDefault="00D42D32" w:rsidP="00D42D32">
            <w:pPr>
              <w:rPr>
                <w:rFonts w:cs="Arial"/>
                <w:b/>
                <w:szCs w:val="26"/>
                <w:u w:val="single"/>
                <w:lang w:val="ru-RU"/>
              </w:rPr>
            </w:pPr>
            <w:r w:rsidRPr="00D42D32">
              <w:rPr>
                <w:rFonts w:cs="Arial"/>
                <w:b/>
                <w:szCs w:val="26"/>
                <w:u w:val="single"/>
                <w:lang w:val="ru-RU"/>
              </w:rPr>
              <w:t xml:space="preserve">районный бюджет </w:t>
            </w:r>
          </w:p>
          <w:p w:rsidR="00D42D32" w:rsidRPr="00D42D32" w:rsidRDefault="00D42D32" w:rsidP="00D42D32">
            <w:pPr>
              <w:rPr>
                <w:rFonts w:cs="Arial"/>
                <w:szCs w:val="26"/>
                <w:lang w:val="ru-RU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D42D32">
                <w:rPr>
                  <w:rFonts w:cs="Arial"/>
                  <w:szCs w:val="26"/>
                  <w:lang w:val="ru-RU"/>
                </w:rPr>
                <w:t>2013 г</w:t>
              </w:r>
            </w:smartTag>
            <w:r w:rsidRPr="00D42D32">
              <w:rPr>
                <w:rFonts w:cs="Arial"/>
                <w:szCs w:val="26"/>
                <w:lang w:val="ru-RU"/>
              </w:rPr>
              <w:t>.-</w:t>
            </w:r>
            <w:r w:rsidR="00552ACC">
              <w:rPr>
                <w:rFonts w:cs="Arial"/>
                <w:szCs w:val="26"/>
                <w:lang w:val="ru-RU"/>
              </w:rPr>
              <w:t>0,0</w:t>
            </w:r>
          </w:p>
          <w:p w:rsidR="00D42D32" w:rsidRDefault="00D42D32" w:rsidP="00D42D32">
            <w:pPr>
              <w:rPr>
                <w:rFonts w:cs="Arial"/>
                <w:szCs w:val="26"/>
                <w:lang w:val="ru-RU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 w:rsidRPr="00D42D32">
                <w:rPr>
                  <w:rFonts w:cs="Arial"/>
                  <w:szCs w:val="26"/>
                  <w:lang w:val="ru-RU"/>
                </w:rPr>
                <w:t>2014 г</w:t>
              </w:r>
            </w:smartTag>
            <w:r w:rsidRPr="00D42D32">
              <w:rPr>
                <w:rFonts w:cs="Arial"/>
                <w:szCs w:val="26"/>
                <w:lang w:val="ru-RU"/>
              </w:rPr>
              <w:t>.-0,0</w:t>
            </w:r>
          </w:p>
          <w:p w:rsidR="00C157AB" w:rsidRDefault="00C157AB" w:rsidP="00C157AB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201</w:t>
            </w:r>
            <w:r>
              <w:rPr>
                <w:rFonts w:cs="Arial"/>
                <w:szCs w:val="26"/>
                <w:lang w:val="ru-RU"/>
              </w:rPr>
              <w:t>5</w:t>
            </w:r>
            <w:r w:rsidRPr="00D42D32">
              <w:rPr>
                <w:rFonts w:cs="Arial"/>
                <w:szCs w:val="26"/>
                <w:lang w:val="ru-RU"/>
              </w:rPr>
              <w:t xml:space="preserve"> г.-0,0</w:t>
            </w:r>
          </w:p>
          <w:p w:rsidR="006D5FFA" w:rsidRDefault="006D5FFA" w:rsidP="00C157AB">
            <w:pPr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2016 г.-0,0</w:t>
            </w:r>
          </w:p>
          <w:p w:rsidR="00D42D32" w:rsidRPr="00D42D32" w:rsidRDefault="00D42D32" w:rsidP="00D42D32">
            <w:pPr>
              <w:rPr>
                <w:rFonts w:cs="Arial"/>
                <w:b/>
                <w:szCs w:val="26"/>
                <w:u w:val="single"/>
                <w:lang w:val="ru-RU"/>
              </w:rPr>
            </w:pPr>
            <w:r w:rsidRPr="00D42D32">
              <w:rPr>
                <w:rFonts w:cs="Arial"/>
                <w:b/>
                <w:szCs w:val="26"/>
                <w:u w:val="single"/>
                <w:lang w:val="ru-RU"/>
              </w:rPr>
              <w:t>областной бюджет</w:t>
            </w:r>
          </w:p>
          <w:p w:rsidR="00D42D32" w:rsidRPr="00D42D32" w:rsidRDefault="00D42D32" w:rsidP="00D42D32">
            <w:pPr>
              <w:outlineLvl w:val="0"/>
              <w:rPr>
                <w:rFonts w:cs="Arial"/>
                <w:szCs w:val="26"/>
                <w:lang w:val="ru-RU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D42D32">
                <w:rPr>
                  <w:rFonts w:cs="Arial"/>
                  <w:szCs w:val="26"/>
                  <w:lang w:val="ru-RU"/>
                </w:rPr>
                <w:t>2013 г</w:t>
              </w:r>
            </w:smartTag>
            <w:r w:rsidRPr="00D42D32">
              <w:rPr>
                <w:rFonts w:cs="Arial"/>
                <w:szCs w:val="26"/>
                <w:lang w:val="ru-RU"/>
              </w:rPr>
              <w:t>.-76</w:t>
            </w:r>
            <w:r w:rsidR="00A97281">
              <w:rPr>
                <w:rFonts w:cs="Arial"/>
                <w:szCs w:val="26"/>
                <w:lang w:val="ru-RU"/>
              </w:rPr>
              <w:t>6</w:t>
            </w:r>
            <w:r w:rsidRPr="00D42D32">
              <w:rPr>
                <w:rFonts w:cs="Arial"/>
                <w:szCs w:val="26"/>
                <w:lang w:val="ru-RU"/>
              </w:rPr>
              <w:t>,0</w:t>
            </w:r>
          </w:p>
          <w:p w:rsidR="00D42D32" w:rsidRDefault="00D42D32" w:rsidP="00D42D32">
            <w:pPr>
              <w:outlineLvl w:val="0"/>
              <w:rPr>
                <w:rFonts w:cs="Arial"/>
                <w:szCs w:val="26"/>
                <w:lang w:val="ru-RU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 w:rsidRPr="00D42D32">
                <w:rPr>
                  <w:rFonts w:cs="Arial"/>
                  <w:szCs w:val="26"/>
                  <w:lang w:val="ru-RU"/>
                </w:rPr>
                <w:t>2014 г</w:t>
              </w:r>
            </w:smartTag>
            <w:r w:rsidR="006D5FFA">
              <w:rPr>
                <w:rFonts w:cs="Arial"/>
                <w:szCs w:val="26"/>
                <w:lang w:val="ru-RU"/>
              </w:rPr>
              <w:t xml:space="preserve">.- </w:t>
            </w:r>
            <w:r w:rsidR="00552ACC" w:rsidRPr="00D42D32">
              <w:rPr>
                <w:rFonts w:cs="Arial"/>
                <w:szCs w:val="26"/>
                <w:lang w:val="ru-RU"/>
              </w:rPr>
              <w:t>76</w:t>
            </w:r>
            <w:r w:rsidR="00552ACC">
              <w:rPr>
                <w:rFonts w:cs="Arial"/>
                <w:szCs w:val="26"/>
                <w:lang w:val="ru-RU"/>
              </w:rPr>
              <w:t>6</w:t>
            </w:r>
            <w:r w:rsidR="00552ACC" w:rsidRPr="00D42D32">
              <w:rPr>
                <w:rFonts w:cs="Arial"/>
                <w:szCs w:val="26"/>
                <w:lang w:val="ru-RU"/>
              </w:rPr>
              <w:t>,0</w:t>
            </w:r>
          </w:p>
          <w:p w:rsidR="00C157AB" w:rsidRDefault="00C157AB" w:rsidP="00C157AB">
            <w:pPr>
              <w:outlineLvl w:val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201</w:t>
            </w:r>
            <w:r>
              <w:rPr>
                <w:rFonts w:cs="Arial"/>
                <w:szCs w:val="26"/>
                <w:lang w:val="ru-RU"/>
              </w:rPr>
              <w:t>5</w:t>
            </w:r>
            <w:r w:rsidR="00A97281">
              <w:rPr>
                <w:rFonts w:cs="Arial"/>
                <w:szCs w:val="26"/>
                <w:lang w:val="ru-RU"/>
              </w:rPr>
              <w:t xml:space="preserve"> г. </w:t>
            </w:r>
            <w:r w:rsidR="006D5FFA">
              <w:rPr>
                <w:rFonts w:cs="Arial"/>
                <w:szCs w:val="26"/>
                <w:lang w:val="ru-RU"/>
              </w:rPr>
              <w:t>-</w:t>
            </w:r>
            <w:r w:rsidR="00552ACC" w:rsidRPr="00D42D32">
              <w:rPr>
                <w:rFonts w:cs="Arial"/>
                <w:szCs w:val="26"/>
                <w:lang w:val="ru-RU"/>
              </w:rPr>
              <w:t>76</w:t>
            </w:r>
            <w:r w:rsidR="00552ACC">
              <w:rPr>
                <w:rFonts w:cs="Arial"/>
                <w:szCs w:val="26"/>
                <w:lang w:val="ru-RU"/>
              </w:rPr>
              <w:t>6</w:t>
            </w:r>
            <w:r w:rsidR="00552ACC" w:rsidRPr="00D42D32">
              <w:rPr>
                <w:rFonts w:cs="Arial"/>
                <w:szCs w:val="26"/>
                <w:lang w:val="ru-RU"/>
              </w:rPr>
              <w:t>,0</w:t>
            </w:r>
          </w:p>
          <w:p w:rsidR="006D5FFA" w:rsidRDefault="006D5FFA" w:rsidP="00C157AB">
            <w:pPr>
              <w:outlineLvl w:val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2016 г. -</w:t>
            </w:r>
            <w:r w:rsidR="00552ACC" w:rsidRPr="00D42D32">
              <w:rPr>
                <w:rFonts w:cs="Arial"/>
                <w:szCs w:val="26"/>
                <w:lang w:val="ru-RU"/>
              </w:rPr>
              <w:t>76</w:t>
            </w:r>
            <w:r w:rsidR="00552ACC">
              <w:rPr>
                <w:rFonts w:cs="Arial"/>
                <w:szCs w:val="26"/>
                <w:lang w:val="ru-RU"/>
              </w:rPr>
              <w:t>6</w:t>
            </w:r>
            <w:r w:rsidR="00552ACC" w:rsidRPr="00D42D32">
              <w:rPr>
                <w:rFonts w:cs="Arial"/>
                <w:szCs w:val="26"/>
                <w:lang w:val="ru-RU"/>
              </w:rPr>
              <w:t>,0</w:t>
            </w:r>
          </w:p>
          <w:p w:rsidR="00D42D32" w:rsidRPr="00D42D32" w:rsidRDefault="00D42D32" w:rsidP="00D42D32">
            <w:pPr>
              <w:outlineLvl w:val="0"/>
              <w:rPr>
                <w:rFonts w:cs="Arial"/>
                <w:b/>
                <w:szCs w:val="26"/>
                <w:u w:val="single"/>
                <w:lang w:val="ru-RU"/>
              </w:rPr>
            </w:pPr>
            <w:r w:rsidRPr="00D42D32">
              <w:rPr>
                <w:rFonts w:cs="Arial"/>
                <w:b/>
                <w:szCs w:val="26"/>
                <w:u w:val="single"/>
                <w:lang w:val="ru-RU"/>
              </w:rPr>
              <w:t>федеральный бюджет</w:t>
            </w:r>
          </w:p>
          <w:p w:rsidR="00D42D32" w:rsidRPr="00C157AB" w:rsidRDefault="00D42D32" w:rsidP="00D42D32">
            <w:pPr>
              <w:outlineLvl w:val="0"/>
              <w:rPr>
                <w:rFonts w:cs="Arial"/>
                <w:b/>
                <w:szCs w:val="26"/>
                <w:lang w:val="ru-RU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C157AB">
                <w:rPr>
                  <w:rFonts w:cs="Arial"/>
                  <w:b/>
                  <w:szCs w:val="26"/>
                  <w:lang w:val="ru-RU"/>
                </w:rPr>
                <w:t>2013 г</w:t>
              </w:r>
            </w:smartTag>
            <w:r w:rsidRPr="00C157AB">
              <w:rPr>
                <w:rFonts w:cs="Arial"/>
                <w:b/>
                <w:szCs w:val="26"/>
                <w:lang w:val="ru-RU"/>
              </w:rPr>
              <w:t xml:space="preserve">. -0,0  </w:t>
            </w:r>
          </w:p>
          <w:p w:rsidR="00D42D32" w:rsidRDefault="00D42D32" w:rsidP="00D42D32">
            <w:pPr>
              <w:outlineLvl w:val="0"/>
              <w:rPr>
                <w:rFonts w:cs="Arial"/>
                <w:b/>
                <w:szCs w:val="26"/>
                <w:lang w:val="ru-RU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 w:rsidRPr="00C157AB">
                <w:rPr>
                  <w:rFonts w:cs="Arial"/>
                  <w:b/>
                  <w:szCs w:val="26"/>
                  <w:lang w:val="ru-RU"/>
                </w:rPr>
                <w:t>2014 г</w:t>
              </w:r>
            </w:smartTag>
            <w:r w:rsidRPr="00C157AB">
              <w:rPr>
                <w:rFonts w:cs="Arial"/>
                <w:b/>
                <w:szCs w:val="26"/>
                <w:lang w:val="ru-RU"/>
              </w:rPr>
              <w:t>.-</w:t>
            </w:r>
            <w:r w:rsidR="00C157AB">
              <w:rPr>
                <w:rFonts w:cs="Arial"/>
                <w:b/>
                <w:szCs w:val="26"/>
                <w:lang w:val="ru-RU"/>
              </w:rPr>
              <w:t xml:space="preserve"> </w:t>
            </w:r>
            <w:r w:rsidRPr="00C157AB">
              <w:rPr>
                <w:rFonts w:cs="Arial"/>
                <w:b/>
                <w:szCs w:val="26"/>
                <w:lang w:val="ru-RU"/>
              </w:rPr>
              <w:t>0,0</w:t>
            </w:r>
          </w:p>
          <w:p w:rsidR="00C157AB" w:rsidRDefault="00C157AB" w:rsidP="00C157AB">
            <w:pPr>
              <w:outlineLvl w:val="0"/>
              <w:rPr>
                <w:rFonts w:cs="Arial"/>
                <w:b/>
                <w:szCs w:val="26"/>
                <w:lang w:val="ru-RU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 w:rsidRPr="00C157AB">
                <w:rPr>
                  <w:rFonts w:cs="Arial"/>
                  <w:b/>
                  <w:szCs w:val="26"/>
                  <w:lang w:val="ru-RU"/>
                </w:rPr>
                <w:t>2014 г</w:t>
              </w:r>
            </w:smartTag>
            <w:r w:rsidRPr="00C157AB">
              <w:rPr>
                <w:rFonts w:cs="Arial"/>
                <w:b/>
                <w:szCs w:val="26"/>
                <w:lang w:val="ru-RU"/>
              </w:rPr>
              <w:t>.-</w:t>
            </w:r>
            <w:r>
              <w:rPr>
                <w:rFonts w:cs="Arial"/>
                <w:b/>
                <w:szCs w:val="26"/>
                <w:lang w:val="ru-RU"/>
              </w:rPr>
              <w:t xml:space="preserve"> </w:t>
            </w:r>
            <w:r w:rsidRPr="00C157AB">
              <w:rPr>
                <w:rFonts w:cs="Arial"/>
                <w:b/>
                <w:szCs w:val="26"/>
                <w:lang w:val="ru-RU"/>
              </w:rPr>
              <w:t>0,0</w:t>
            </w:r>
          </w:p>
          <w:p w:rsidR="006D5FFA" w:rsidRDefault="006D5FFA" w:rsidP="00C157AB">
            <w:pPr>
              <w:outlineLvl w:val="0"/>
              <w:rPr>
                <w:rFonts w:cs="Arial"/>
                <w:b/>
                <w:szCs w:val="26"/>
                <w:lang w:val="ru-RU"/>
              </w:rPr>
            </w:pPr>
            <w:r>
              <w:rPr>
                <w:rFonts w:cs="Arial"/>
                <w:b/>
                <w:szCs w:val="26"/>
                <w:lang w:val="ru-RU"/>
              </w:rPr>
              <w:t>2016 г.- 0,0</w:t>
            </w:r>
          </w:p>
          <w:p w:rsidR="00D42D32" w:rsidRPr="00C157AB" w:rsidRDefault="00D42D32" w:rsidP="00D42D32">
            <w:pPr>
              <w:rPr>
                <w:rFonts w:cs="Arial"/>
                <w:szCs w:val="26"/>
                <w:lang w:val="ru-RU"/>
              </w:rPr>
            </w:pPr>
          </w:p>
        </w:tc>
      </w:tr>
      <w:tr w:rsidR="00D42D32" w:rsidRPr="004B5EB0" w:rsidTr="00D42D32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Ожидаемые конечные результаты реализации программы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42D32" w:rsidRDefault="00D42D32" w:rsidP="00D42D32">
            <w:pPr>
              <w:numPr>
                <w:ilvl w:val="0"/>
                <w:numId w:val="18"/>
              </w:numPr>
              <w:tabs>
                <w:tab w:val="num" w:pos="318"/>
              </w:tabs>
              <w:ind w:left="34"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снижение уровня безработицы на селе за счет занятости граждан трудоспособного возраста ведением личного подсобного хозяйства;</w:t>
            </w:r>
          </w:p>
          <w:p w:rsidR="00D42D32" w:rsidRPr="00D42D32" w:rsidRDefault="00D42D32" w:rsidP="00D42D32">
            <w:pPr>
              <w:numPr>
                <w:ilvl w:val="0"/>
                <w:numId w:val="18"/>
              </w:numPr>
              <w:tabs>
                <w:tab w:val="num" w:pos="318"/>
              </w:tabs>
              <w:ind w:left="34"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90 % охват услугами и закупом личные подсобные хозяйства и крестьянские (фермерские) хозяйства  к 201</w:t>
            </w:r>
            <w:r w:rsidR="006D5FFA">
              <w:rPr>
                <w:rFonts w:cs="Arial"/>
                <w:szCs w:val="26"/>
                <w:lang w:val="ru-RU"/>
              </w:rPr>
              <w:t>6</w:t>
            </w:r>
            <w:r w:rsidRPr="00D42D32">
              <w:rPr>
                <w:rFonts w:cs="Arial"/>
                <w:szCs w:val="26"/>
                <w:lang w:val="ru-RU"/>
              </w:rPr>
              <w:t xml:space="preserve"> году;</w:t>
            </w:r>
          </w:p>
          <w:p w:rsidR="00D42D32" w:rsidRPr="00D42D32" w:rsidRDefault="00D42D32" w:rsidP="00D42D32">
            <w:pPr>
              <w:numPr>
                <w:ilvl w:val="0"/>
                <w:numId w:val="18"/>
              </w:numPr>
              <w:tabs>
                <w:tab w:val="num" w:pos="318"/>
              </w:tabs>
              <w:ind w:left="34"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 xml:space="preserve"> укомплектование техникой и оборудованием сельскохозяйственные потребительские </w:t>
            </w:r>
            <w:r w:rsidRPr="00D42D32">
              <w:rPr>
                <w:rFonts w:cs="Arial"/>
                <w:szCs w:val="26"/>
                <w:lang w:val="ru-RU"/>
              </w:rPr>
              <w:lastRenderedPageBreak/>
              <w:t>кооперативы для выполнения необходимых объемов работ и услуг.</w:t>
            </w:r>
          </w:p>
        </w:tc>
      </w:tr>
      <w:tr w:rsidR="00D42D32" w:rsidRPr="004B5EB0" w:rsidTr="00D42D32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D42D32" w:rsidRDefault="00D42D32" w:rsidP="00D42D32">
            <w:pPr>
              <w:ind w:left="34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Исполнитель направляет в администрацию Уватского муниципального района информацию о ходе реализации программы ежеквартально</w:t>
            </w:r>
            <w:r w:rsidR="0050084A">
              <w:rPr>
                <w:rFonts w:cs="Arial"/>
                <w:szCs w:val="26"/>
                <w:lang w:val="ru-RU"/>
              </w:rPr>
              <w:t xml:space="preserve"> до 25-го числа месяца, следующего за отчетным кварталом</w:t>
            </w:r>
            <w:r w:rsidRPr="00D42D32">
              <w:rPr>
                <w:rFonts w:cs="Arial"/>
                <w:szCs w:val="26"/>
                <w:lang w:val="ru-RU"/>
              </w:rPr>
              <w:t>.</w:t>
            </w:r>
          </w:p>
        </w:tc>
      </w:tr>
    </w:tbl>
    <w:p w:rsidR="00D42D32" w:rsidRPr="00D42D32" w:rsidRDefault="00D42D32" w:rsidP="00D42D32">
      <w:pPr>
        <w:ind w:firstLine="5670"/>
        <w:outlineLvl w:val="0"/>
        <w:rPr>
          <w:rFonts w:cs="Arial"/>
          <w:szCs w:val="26"/>
          <w:lang w:val="ru-RU"/>
        </w:rPr>
      </w:pPr>
    </w:p>
    <w:p w:rsidR="00D42D32" w:rsidRPr="00D42D32" w:rsidRDefault="00D42D32" w:rsidP="00D42D32">
      <w:pPr>
        <w:ind w:firstLine="5670"/>
        <w:outlineLvl w:val="0"/>
        <w:rPr>
          <w:rFonts w:cs="Arial"/>
          <w:szCs w:val="26"/>
          <w:lang w:val="ru-RU"/>
        </w:rPr>
      </w:pPr>
    </w:p>
    <w:p w:rsidR="00D42D32" w:rsidRPr="00D42D32" w:rsidRDefault="00D42D32" w:rsidP="00D42D32">
      <w:pPr>
        <w:ind w:firstLine="5670"/>
        <w:outlineLvl w:val="0"/>
        <w:rPr>
          <w:rFonts w:cs="Arial"/>
          <w:szCs w:val="26"/>
          <w:lang w:val="ru-RU"/>
        </w:rPr>
      </w:pPr>
    </w:p>
    <w:p w:rsidR="00D42D32" w:rsidRPr="00D42D32" w:rsidRDefault="00D42D32" w:rsidP="00D42D32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Раздел 1. Оценка ситуации в агропромышленном комплексе района и содержание проблем</w:t>
      </w:r>
    </w:p>
    <w:p w:rsidR="00D42D32" w:rsidRPr="00D42D32" w:rsidRDefault="00D42D32" w:rsidP="00D42D32">
      <w:pPr>
        <w:jc w:val="center"/>
        <w:rPr>
          <w:rFonts w:cs="Arial"/>
          <w:b/>
          <w:szCs w:val="26"/>
          <w:lang w:val="ru-RU"/>
        </w:rPr>
      </w:pPr>
    </w:p>
    <w:p w:rsidR="00D42D32" w:rsidRPr="00D42D32" w:rsidRDefault="00D42D32" w:rsidP="00DB2886">
      <w:pPr>
        <w:ind w:firstLine="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В настоящее время агропромышленный комплекс района представлен </w:t>
      </w:r>
      <w:r w:rsidR="006D5FFA">
        <w:rPr>
          <w:rFonts w:cs="Arial"/>
          <w:szCs w:val="26"/>
          <w:lang w:val="ru-RU"/>
        </w:rPr>
        <w:t>6</w:t>
      </w:r>
      <w:r w:rsidRPr="00D42D32">
        <w:rPr>
          <w:rFonts w:cs="Arial"/>
          <w:szCs w:val="26"/>
          <w:lang w:val="ru-RU"/>
        </w:rPr>
        <w:t xml:space="preserve"> коллективными сельскохозяйственными предприятиями, </w:t>
      </w:r>
      <w:r>
        <w:rPr>
          <w:rFonts w:cs="Arial"/>
          <w:szCs w:val="26"/>
          <w:lang w:val="ru-RU"/>
        </w:rPr>
        <w:t xml:space="preserve">                                 </w:t>
      </w:r>
      <w:r w:rsidR="00C157AB">
        <w:rPr>
          <w:rFonts w:cs="Arial"/>
          <w:szCs w:val="26"/>
          <w:lang w:val="ru-RU"/>
        </w:rPr>
        <w:t>8</w:t>
      </w:r>
      <w:r w:rsidRPr="00D42D32">
        <w:rPr>
          <w:rFonts w:cs="Arial"/>
          <w:szCs w:val="26"/>
          <w:lang w:val="ru-RU"/>
        </w:rPr>
        <w:t xml:space="preserve"> сельскохозяйственными потребительскими кооперативами, </w:t>
      </w:r>
      <w:r>
        <w:rPr>
          <w:rFonts w:cs="Arial"/>
          <w:szCs w:val="26"/>
          <w:lang w:val="ru-RU"/>
        </w:rPr>
        <w:t xml:space="preserve">                                </w:t>
      </w:r>
      <w:r w:rsidRPr="00D42D32">
        <w:rPr>
          <w:rFonts w:cs="Arial"/>
          <w:szCs w:val="26"/>
          <w:lang w:val="ru-RU"/>
        </w:rPr>
        <w:t>1 сельскохозяйственным потребительским кредитным кооперативом, 16 фермерскими хозяйствами, 1500 личными подворьями.</w:t>
      </w:r>
    </w:p>
    <w:p w:rsidR="00D42D32" w:rsidRPr="00D42D32" w:rsidRDefault="00D42D32" w:rsidP="00DB2886">
      <w:pPr>
        <w:ind w:firstLine="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Коллективные сельскохозяйственные предприятия </w:t>
      </w:r>
      <w:r>
        <w:rPr>
          <w:rFonts w:cs="Arial"/>
          <w:szCs w:val="26"/>
          <w:lang w:val="ru-RU"/>
        </w:rPr>
        <w:t xml:space="preserve"> </w:t>
      </w:r>
      <w:r w:rsidRPr="00D42D32">
        <w:rPr>
          <w:rFonts w:cs="Arial"/>
          <w:szCs w:val="26"/>
          <w:lang w:val="ru-RU"/>
        </w:rPr>
        <w:t xml:space="preserve"> имеют неустойчивое финансовое состояние, не позволяющее восстанавливать нарушенное воспроизводство производственного и ресурсного потенциала, все неплатежеспособные, основные средства не обновляются. Кроме того, сельхозпредприятия подвержены постоянным рискам, связанных с высокой степенью зависимости результатов производства от природно-климатических условий и сезонности, макроэкономических условий. Также, сельхозпредприятия имеют такие проблемы, как острейшая нехватка квалифицированных управленческих кадров и работников основных профессий, подготовленных к работе в новых условиях по причине низкого уровня и качества жизни в сельской местности и слабой мотивации труда, в результате продолжается спад объемов производства.</w:t>
      </w:r>
    </w:p>
    <w:p w:rsidR="00D42D32" w:rsidRPr="00D42D32" w:rsidRDefault="00D42D32" w:rsidP="00DB2886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Кроме этого, в коллективных сельхозпредприятиях один из самых низких уровней заработной платы в районе в сравнении с другими отраслями экономики.</w:t>
      </w:r>
    </w:p>
    <w:p w:rsidR="00D42D32" w:rsidRPr="00D42D32" w:rsidRDefault="00D42D32" w:rsidP="00DB2886">
      <w:pPr>
        <w:ind w:firstLine="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 </w:t>
      </w:r>
    </w:p>
    <w:p w:rsidR="00D42D32" w:rsidRPr="00D42D32" w:rsidRDefault="00D42D32" w:rsidP="00DB2886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Непростая ситуация сложилась в частном секторе. В отсутствие кормов по доступной цене для содержания домашнего скота наблюдается снижение в 201</w:t>
      </w:r>
      <w:r w:rsidR="006D5FFA">
        <w:rPr>
          <w:rFonts w:cs="Arial"/>
          <w:szCs w:val="26"/>
          <w:lang w:val="ru-RU"/>
        </w:rPr>
        <w:t>3</w:t>
      </w:r>
      <w:r w:rsidRPr="00D42D32">
        <w:rPr>
          <w:rFonts w:cs="Arial"/>
          <w:szCs w:val="26"/>
          <w:lang w:val="ru-RU"/>
        </w:rPr>
        <w:t xml:space="preserve"> году поголовья коров и других животных. Другая причина снижения поголовья- низкая закупочная цена предприятий переработки. Молоко закупается у населения местными заготовителями по цене от 8 до 10 рублей за </w:t>
      </w:r>
      <w:smartTag w:uri="urn:schemas-microsoft-com:office:smarttags" w:element="metricconverter">
        <w:smartTagPr>
          <w:attr w:name="ProductID" w:val="1 кг"/>
        </w:smartTagPr>
        <w:r w:rsidRPr="00D42D32">
          <w:rPr>
            <w:rFonts w:cs="Arial"/>
            <w:szCs w:val="26"/>
            <w:lang w:val="ru-RU"/>
          </w:rPr>
          <w:t>1 кг</w:t>
        </w:r>
      </w:smartTag>
      <w:r w:rsidRPr="00D42D32">
        <w:rPr>
          <w:rFonts w:cs="Arial"/>
          <w:szCs w:val="26"/>
          <w:lang w:val="ru-RU"/>
        </w:rPr>
        <w:t xml:space="preserve">, а средняя цена реализованного цельного молока предприятиями района по всем каналам сбыта по району составила 9,65 рулей за </w:t>
      </w:r>
      <w:smartTag w:uri="urn:schemas-microsoft-com:office:smarttags" w:element="metricconverter">
        <w:smartTagPr>
          <w:attr w:name="ProductID" w:val="1 кг"/>
        </w:smartTagPr>
        <w:r w:rsidRPr="00D42D32">
          <w:rPr>
            <w:rFonts w:cs="Arial"/>
            <w:szCs w:val="26"/>
            <w:lang w:val="ru-RU"/>
          </w:rPr>
          <w:t>1 кг</w:t>
        </w:r>
      </w:smartTag>
      <w:r w:rsidRPr="00D42D32">
        <w:rPr>
          <w:rFonts w:cs="Arial"/>
          <w:szCs w:val="26"/>
          <w:lang w:val="ru-RU"/>
        </w:rPr>
        <w:t>. Аналогичная ситуация и по другим видам сельхозпродукции.</w:t>
      </w:r>
    </w:p>
    <w:p w:rsidR="00D42D32" w:rsidRPr="00D42D32" w:rsidRDefault="00D42D32" w:rsidP="00DB2886">
      <w:pPr>
        <w:ind w:firstLine="0"/>
        <w:jc w:val="center"/>
        <w:rPr>
          <w:rFonts w:cs="Arial"/>
          <w:b/>
          <w:szCs w:val="26"/>
          <w:lang w:val="ru-RU"/>
        </w:rPr>
      </w:pPr>
    </w:p>
    <w:p w:rsidR="00D42D32" w:rsidRPr="00D42D32" w:rsidRDefault="00D42D32" w:rsidP="00D42D32">
      <w:pPr>
        <w:ind w:left="390" w:firstLine="0"/>
        <w:jc w:val="center"/>
        <w:rPr>
          <w:rFonts w:cs="Arial"/>
          <w:b/>
          <w:szCs w:val="26"/>
          <w:lang w:val="ru-RU"/>
        </w:rPr>
      </w:pPr>
    </w:p>
    <w:p w:rsidR="00D42D32" w:rsidRPr="00D42D32" w:rsidRDefault="00D42D32" w:rsidP="00D42D32">
      <w:pPr>
        <w:ind w:left="390" w:firstLine="0"/>
        <w:jc w:val="center"/>
        <w:rPr>
          <w:rFonts w:cs="Arial"/>
          <w:b/>
          <w:szCs w:val="26"/>
          <w:lang w:val="ru-RU"/>
        </w:rPr>
      </w:pPr>
    </w:p>
    <w:p w:rsidR="00D42D32" w:rsidRPr="00D42D32" w:rsidRDefault="00D42D32" w:rsidP="00D42D32">
      <w:pPr>
        <w:jc w:val="center"/>
        <w:rPr>
          <w:rFonts w:cs="Arial"/>
          <w:b/>
          <w:szCs w:val="26"/>
          <w:lang w:val="ru-RU"/>
        </w:rPr>
      </w:pPr>
    </w:p>
    <w:p w:rsidR="00D42D32" w:rsidRPr="00D42D32" w:rsidRDefault="00D42D32" w:rsidP="00D42D32">
      <w:pPr>
        <w:jc w:val="center"/>
        <w:rPr>
          <w:rFonts w:cs="Arial"/>
          <w:b/>
          <w:szCs w:val="26"/>
          <w:lang w:val="ru-RU"/>
        </w:rPr>
      </w:pPr>
    </w:p>
    <w:p w:rsidR="00D42D32" w:rsidRDefault="00D42D32" w:rsidP="00D42D32">
      <w:pPr>
        <w:jc w:val="center"/>
        <w:rPr>
          <w:rFonts w:cs="Arial"/>
          <w:b/>
          <w:szCs w:val="26"/>
          <w:lang w:val="ru-RU"/>
        </w:rPr>
      </w:pPr>
    </w:p>
    <w:p w:rsidR="00C157AB" w:rsidRPr="00D42D32" w:rsidRDefault="00C157AB" w:rsidP="00D42D32">
      <w:pPr>
        <w:jc w:val="center"/>
        <w:rPr>
          <w:rFonts w:cs="Arial"/>
          <w:b/>
          <w:szCs w:val="26"/>
          <w:lang w:val="ru-RU"/>
        </w:rPr>
      </w:pPr>
    </w:p>
    <w:p w:rsidR="00035CDF" w:rsidRDefault="00035CDF" w:rsidP="00D42D32">
      <w:pPr>
        <w:jc w:val="center"/>
        <w:rPr>
          <w:rFonts w:cs="Arial"/>
          <w:b/>
          <w:szCs w:val="26"/>
          <w:lang w:val="ru-RU"/>
        </w:rPr>
      </w:pPr>
    </w:p>
    <w:p w:rsidR="00DB2886" w:rsidRDefault="00DB2886" w:rsidP="00D42D32">
      <w:pPr>
        <w:jc w:val="center"/>
        <w:rPr>
          <w:rFonts w:cs="Arial"/>
          <w:b/>
          <w:szCs w:val="26"/>
          <w:lang w:val="ru-RU"/>
        </w:rPr>
      </w:pPr>
    </w:p>
    <w:p w:rsidR="00035CDF" w:rsidRDefault="00035CDF" w:rsidP="00D42D32">
      <w:pPr>
        <w:jc w:val="center"/>
        <w:rPr>
          <w:rFonts w:cs="Arial"/>
          <w:b/>
          <w:szCs w:val="26"/>
          <w:lang w:val="ru-RU"/>
        </w:rPr>
      </w:pPr>
    </w:p>
    <w:p w:rsidR="00D42D32" w:rsidRPr="00D42D32" w:rsidRDefault="00D42D32" w:rsidP="00D42D32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Поголовье скота в личных подсобных хозяйствах населения</w:t>
      </w:r>
    </w:p>
    <w:p w:rsidR="0050084A" w:rsidRDefault="00D42D32" w:rsidP="00D42D32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 xml:space="preserve"> на </w:t>
      </w:r>
      <w:r w:rsidR="00A97281">
        <w:rPr>
          <w:rFonts w:cs="Arial"/>
          <w:b/>
          <w:szCs w:val="26"/>
          <w:lang w:val="ru-RU"/>
        </w:rPr>
        <w:t>01.01.</w:t>
      </w:r>
      <w:r w:rsidRPr="00D42D32">
        <w:rPr>
          <w:rFonts w:cs="Arial"/>
          <w:b/>
          <w:szCs w:val="26"/>
          <w:lang w:val="ru-RU"/>
        </w:rPr>
        <w:t>201</w:t>
      </w:r>
      <w:r w:rsidR="00A97281">
        <w:rPr>
          <w:rFonts w:cs="Arial"/>
          <w:b/>
          <w:szCs w:val="26"/>
          <w:lang w:val="ru-RU"/>
        </w:rPr>
        <w:t>3</w:t>
      </w:r>
      <w:r w:rsidRPr="00D42D32">
        <w:rPr>
          <w:rFonts w:cs="Arial"/>
          <w:b/>
          <w:szCs w:val="26"/>
          <w:lang w:val="ru-RU"/>
        </w:rPr>
        <w:t xml:space="preserve"> года в сравнении с аналогичным периодом </w:t>
      </w:r>
    </w:p>
    <w:p w:rsidR="00D42D32" w:rsidRPr="00D42D32" w:rsidRDefault="00D42D32" w:rsidP="00D42D32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прошлого года</w:t>
      </w:r>
    </w:p>
    <w:tbl>
      <w:tblPr>
        <w:tblW w:w="10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768"/>
        <w:gridCol w:w="582"/>
        <w:gridCol w:w="582"/>
        <w:gridCol w:w="583"/>
        <w:gridCol w:w="582"/>
        <w:gridCol w:w="582"/>
        <w:gridCol w:w="583"/>
        <w:gridCol w:w="582"/>
        <w:gridCol w:w="582"/>
        <w:gridCol w:w="583"/>
        <w:gridCol w:w="582"/>
        <w:gridCol w:w="582"/>
        <w:gridCol w:w="583"/>
        <w:gridCol w:w="605"/>
        <w:gridCol w:w="605"/>
      </w:tblGrid>
      <w:tr w:rsidR="00D42D32" w:rsidRPr="00A97281" w:rsidTr="005C7880">
        <w:tc>
          <w:tcPr>
            <w:tcW w:w="1242" w:type="dxa"/>
            <w:vMerge w:val="restart"/>
          </w:tcPr>
          <w:p w:rsidR="00D42D32" w:rsidRPr="009155C6" w:rsidRDefault="00D42D32" w:rsidP="00D42D32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Наимено</w:t>
            </w:r>
            <w:r w:rsidR="009155C6">
              <w:rPr>
                <w:rFonts w:cs="Arial"/>
                <w:sz w:val="22"/>
                <w:szCs w:val="22"/>
                <w:lang w:val="ru-RU"/>
              </w:rPr>
              <w:t>-ва</w:t>
            </w:r>
            <w:r w:rsidRPr="009155C6">
              <w:rPr>
                <w:rFonts w:cs="Arial"/>
                <w:sz w:val="22"/>
                <w:szCs w:val="22"/>
                <w:lang w:val="ru-RU"/>
              </w:rPr>
              <w:t>ние сельского поселения</w:t>
            </w:r>
          </w:p>
        </w:tc>
        <w:tc>
          <w:tcPr>
            <w:tcW w:w="7756" w:type="dxa"/>
            <w:gridSpan w:val="13"/>
          </w:tcPr>
          <w:p w:rsidR="00D42D32" w:rsidRPr="00A97281" w:rsidRDefault="00D42D32" w:rsidP="00D42D32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A97281">
              <w:rPr>
                <w:rFonts w:cs="Arial"/>
                <w:sz w:val="22"/>
                <w:szCs w:val="22"/>
                <w:lang w:val="ru-RU"/>
              </w:rPr>
              <w:t>Поголовье, гол</w:t>
            </w:r>
          </w:p>
        </w:tc>
        <w:tc>
          <w:tcPr>
            <w:tcW w:w="1210" w:type="dxa"/>
            <w:gridSpan w:val="2"/>
          </w:tcPr>
          <w:p w:rsidR="00D42D32" w:rsidRPr="00A97281" w:rsidRDefault="00D42D32" w:rsidP="00D42D32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A97281">
              <w:rPr>
                <w:rFonts w:cs="Arial"/>
                <w:sz w:val="22"/>
                <w:szCs w:val="22"/>
                <w:lang w:val="ru-RU"/>
              </w:rPr>
              <w:t>Содержится на 100 семей</w:t>
            </w:r>
          </w:p>
        </w:tc>
      </w:tr>
      <w:tr w:rsidR="00D42D32" w:rsidRPr="00D74578" w:rsidTr="005C7880">
        <w:tc>
          <w:tcPr>
            <w:tcW w:w="1242" w:type="dxa"/>
            <w:vMerge/>
          </w:tcPr>
          <w:p w:rsidR="00D42D32" w:rsidRPr="00A97281" w:rsidRDefault="00D42D32" w:rsidP="00D42D32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</w:p>
        </w:tc>
        <w:tc>
          <w:tcPr>
            <w:tcW w:w="768" w:type="dxa"/>
          </w:tcPr>
          <w:p w:rsidR="00D42D32" w:rsidRPr="00A97281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A97281">
              <w:rPr>
                <w:rFonts w:cs="Arial"/>
                <w:sz w:val="20"/>
                <w:szCs w:val="20"/>
                <w:lang w:val="ru-RU"/>
              </w:rPr>
              <w:t>Число дворов</w:t>
            </w:r>
          </w:p>
        </w:tc>
        <w:tc>
          <w:tcPr>
            <w:tcW w:w="582" w:type="dxa"/>
          </w:tcPr>
          <w:p w:rsidR="00D42D32" w:rsidRPr="00A97281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A97281">
              <w:rPr>
                <w:rFonts w:cs="Arial"/>
                <w:sz w:val="20"/>
                <w:szCs w:val="20"/>
                <w:lang w:val="ru-RU"/>
              </w:rPr>
              <w:t>КРС</w:t>
            </w:r>
          </w:p>
        </w:tc>
        <w:tc>
          <w:tcPr>
            <w:tcW w:w="582" w:type="dxa"/>
          </w:tcPr>
          <w:p w:rsidR="00D42D32" w:rsidRPr="00A97281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A97281">
              <w:rPr>
                <w:rFonts w:cs="Arial"/>
                <w:sz w:val="20"/>
                <w:szCs w:val="20"/>
                <w:lang w:val="ru-RU"/>
              </w:rPr>
              <w:t>+/-</w:t>
            </w:r>
          </w:p>
        </w:tc>
        <w:tc>
          <w:tcPr>
            <w:tcW w:w="583" w:type="dxa"/>
          </w:tcPr>
          <w:p w:rsidR="00D42D32" w:rsidRPr="00A97281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A97281">
              <w:rPr>
                <w:rFonts w:cs="Arial"/>
                <w:sz w:val="20"/>
                <w:szCs w:val="20"/>
                <w:lang w:val="ru-RU"/>
              </w:rPr>
              <w:t>коров</w:t>
            </w:r>
          </w:p>
        </w:tc>
        <w:tc>
          <w:tcPr>
            <w:tcW w:w="582" w:type="dxa"/>
          </w:tcPr>
          <w:p w:rsidR="00D42D32" w:rsidRPr="00A97281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A97281">
              <w:rPr>
                <w:rFonts w:cs="Arial"/>
                <w:sz w:val="20"/>
                <w:szCs w:val="20"/>
                <w:lang w:val="ru-RU"/>
              </w:rPr>
              <w:t>+/-</w:t>
            </w:r>
          </w:p>
        </w:tc>
        <w:tc>
          <w:tcPr>
            <w:tcW w:w="582" w:type="dxa"/>
          </w:tcPr>
          <w:p w:rsidR="00D42D32" w:rsidRPr="00A97281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A97281">
              <w:rPr>
                <w:rFonts w:cs="Arial"/>
                <w:sz w:val="20"/>
                <w:szCs w:val="20"/>
                <w:lang w:val="ru-RU"/>
              </w:rPr>
              <w:t>свиней</w:t>
            </w:r>
          </w:p>
        </w:tc>
        <w:tc>
          <w:tcPr>
            <w:tcW w:w="583" w:type="dxa"/>
          </w:tcPr>
          <w:p w:rsidR="00D42D32" w:rsidRPr="00A97281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A97281">
              <w:rPr>
                <w:rFonts w:cs="Arial"/>
                <w:sz w:val="20"/>
                <w:szCs w:val="20"/>
                <w:lang w:val="ru-RU"/>
              </w:rPr>
              <w:t>+/-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A97281">
              <w:rPr>
                <w:rFonts w:cs="Arial"/>
                <w:sz w:val="20"/>
                <w:szCs w:val="20"/>
                <w:lang w:val="ru-RU"/>
              </w:rPr>
              <w:t>овец и ко</w:t>
            </w:r>
            <w:r w:rsidRPr="00D42D32">
              <w:rPr>
                <w:rFonts w:cs="Arial"/>
                <w:sz w:val="20"/>
                <w:szCs w:val="20"/>
              </w:rPr>
              <w:t>з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+/-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птица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+/-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лошади +/-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+/-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D42D32">
              <w:rPr>
                <w:rFonts w:cs="Arial"/>
                <w:sz w:val="20"/>
                <w:szCs w:val="20"/>
                <w:lang w:val="ru-RU"/>
              </w:rPr>
              <w:t>скота всех видов, усл. гол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коров, гол</w:t>
            </w:r>
          </w:p>
        </w:tc>
      </w:tr>
      <w:tr w:rsidR="00D42D32" w:rsidRPr="00D74578" w:rsidTr="005C7880">
        <w:tc>
          <w:tcPr>
            <w:tcW w:w="124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Горнослин-кинское</w:t>
            </w:r>
          </w:p>
        </w:tc>
        <w:tc>
          <w:tcPr>
            <w:tcW w:w="768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231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91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-33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46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111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-63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77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-56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140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-62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-2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20</w:t>
            </w:r>
          </w:p>
        </w:tc>
      </w:tr>
      <w:tr w:rsidR="00D42D32" w:rsidRPr="00D74578" w:rsidTr="005C7880">
        <w:tc>
          <w:tcPr>
            <w:tcW w:w="124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Укинское</w:t>
            </w:r>
          </w:p>
        </w:tc>
        <w:tc>
          <w:tcPr>
            <w:tcW w:w="768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70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59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-6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23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-14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66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-8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-15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50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32</w:t>
            </w:r>
          </w:p>
        </w:tc>
      </w:tr>
      <w:tr w:rsidR="00D42D32" w:rsidRPr="00D74578" w:rsidTr="005C7880">
        <w:tc>
          <w:tcPr>
            <w:tcW w:w="124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Красноярс-кое</w:t>
            </w:r>
          </w:p>
        </w:tc>
        <w:tc>
          <w:tcPr>
            <w:tcW w:w="768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233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231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-12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123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84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-51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185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-42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280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-140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28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-12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53</w:t>
            </w:r>
          </w:p>
        </w:tc>
      </w:tr>
      <w:tr w:rsidR="00D42D32" w:rsidRPr="00D74578" w:rsidTr="005C7880">
        <w:tc>
          <w:tcPr>
            <w:tcW w:w="124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Алымское</w:t>
            </w:r>
          </w:p>
        </w:tc>
        <w:tc>
          <w:tcPr>
            <w:tcW w:w="768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17</w:t>
            </w:r>
            <w:r w:rsidRPr="00D42D32">
              <w:rPr>
                <w:rFonts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50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-7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28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-6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62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+27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60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-11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36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+15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-1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37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16</w:t>
            </w:r>
          </w:p>
        </w:tc>
      </w:tr>
      <w:tr w:rsidR="00D42D32" w:rsidRPr="00D74578" w:rsidTr="005C7880">
        <w:tc>
          <w:tcPr>
            <w:tcW w:w="124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Уватское</w:t>
            </w:r>
          </w:p>
        </w:tc>
        <w:tc>
          <w:tcPr>
            <w:tcW w:w="768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1777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123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-2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87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+1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94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+7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75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-15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170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+10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+6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4</w:t>
            </w:r>
          </w:p>
        </w:tc>
      </w:tr>
      <w:tr w:rsidR="00D42D32" w:rsidRPr="00D74578" w:rsidTr="005C7880">
        <w:tc>
          <w:tcPr>
            <w:tcW w:w="124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Ивановское</w:t>
            </w:r>
          </w:p>
        </w:tc>
        <w:tc>
          <w:tcPr>
            <w:tcW w:w="768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316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110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-23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-15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34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-40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17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-35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142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-20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-7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30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16</w:t>
            </w:r>
          </w:p>
        </w:tc>
      </w:tr>
      <w:tr w:rsidR="00D42D32" w:rsidRPr="00D74578" w:rsidTr="005C7880">
        <w:tc>
          <w:tcPr>
            <w:tcW w:w="124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Туртасское</w:t>
            </w:r>
          </w:p>
        </w:tc>
        <w:tc>
          <w:tcPr>
            <w:tcW w:w="768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1785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112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+6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53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+1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110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-15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23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400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-298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-16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3</w:t>
            </w:r>
          </w:p>
        </w:tc>
      </w:tr>
      <w:tr w:rsidR="00D42D32" w:rsidRPr="00D74578" w:rsidTr="005C7880">
        <w:tc>
          <w:tcPr>
            <w:tcW w:w="124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Осиниковское</w:t>
            </w:r>
          </w:p>
        </w:tc>
        <w:tc>
          <w:tcPr>
            <w:tcW w:w="768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320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113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-28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68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-16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23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-19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114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-35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201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-17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+1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21</w:t>
            </w:r>
          </w:p>
        </w:tc>
      </w:tr>
      <w:tr w:rsidR="00D42D32" w:rsidRPr="00D74578" w:rsidTr="005C7880">
        <w:tc>
          <w:tcPr>
            <w:tcW w:w="124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Юровское</w:t>
            </w:r>
          </w:p>
        </w:tc>
        <w:tc>
          <w:tcPr>
            <w:tcW w:w="768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118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68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-8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30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-13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45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-40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114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-20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44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+29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-4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70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25</w:t>
            </w:r>
          </w:p>
        </w:tc>
      </w:tr>
      <w:tr w:rsidR="00D42D32" w:rsidRPr="00D74578" w:rsidTr="005C7880">
        <w:tc>
          <w:tcPr>
            <w:tcW w:w="124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Демьянское</w:t>
            </w:r>
          </w:p>
        </w:tc>
        <w:tc>
          <w:tcPr>
            <w:tcW w:w="768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698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66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-15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43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-14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55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-44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22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-7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128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-190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6</w:t>
            </w:r>
          </w:p>
        </w:tc>
      </w:tr>
      <w:tr w:rsidR="00D42D32" w:rsidRPr="00D74578" w:rsidTr="005C7880">
        <w:tc>
          <w:tcPr>
            <w:tcW w:w="124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Тугаловское</w:t>
            </w:r>
          </w:p>
        </w:tc>
        <w:tc>
          <w:tcPr>
            <w:tcW w:w="768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65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77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-8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31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-14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+7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-4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73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170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47</w:t>
            </w:r>
          </w:p>
        </w:tc>
      </w:tr>
      <w:tr w:rsidR="00D42D32" w:rsidRPr="00D74578" w:rsidTr="005C7880">
        <w:trPr>
          <w:trHeight w:val="305"/>
        </w:trPr>
        <w:tc>
          <w:tcPr>
            <w:tcW w:w="124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Соровское</w:t>
            </w:r>
          </w:p>
        </w:tc>
        <w:tc>
          <w:tcPr>
            <w:tcW w:w="768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1124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34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-</w:t>
            </w:r>
          </w:p>
        </w:tc>
      </w:tr>
      <w:tr w:rsidR="00D42D32" w:rsidRPr="00D74578" w:rsidTr="005C7880">
        <w:tc>
          <w:tcPr>
            <w:tcW w:w="124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2"/>
                <w:szCs w:val="22"/>
              </w:rPr>
            </w:pPr>
            <w:r w:rsidRPr="00D42D32">
              <w:rPr>
                <w:rFonts w:cs="Arial"/>
                <w:b/>
                <w:sz w:val="22"/>
                <w:szCs w:val="22"/>
              </w:rPr>
              <w:t>итого по району</w:t>
            </w:r>
          </w:p>
        </w:tc>
        <w:tc>
          <w:tcPr>
            <w:tcW w:w="768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D42D32">
              <w:rPr>
                <w:rFonts w:cs="Arial"/>
                <w:b/>
                <w:sz w:val="20"/>
                <w:szCs w:val="20"/>
              </w:rPr>
              <w:t>6911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D42D32">
              <w:rPr>
                <w:rFonts w:cs="Arial"/>
                <w:b/>
                <w:sz w:val="20"/>
                <w:szCs w:val="20"/>
              </w:rPr>
              <w:t>1100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D42D32">
              <w:rPr>
                <w:rFonts w:cs="Arial"/>
                <w:b/>
                <w:sz w:val="20"/>
                <w:szCs w:val="20"/>
              </w:rPr>
              <w:t>-136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D42D32">
              <w:rPr>
                <w:rFonts w:cs="Arial"/>
                <w:b/>
                <w:sz w:val="20"/>
                <w:szCs w:val="20"/>
              </w:rPr>
              <w:t>581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D42D32">
              <w:rPr>
                <w:rFonts w:cs="Arial"/>
                <w:b/>
                <w:sz w:val="20"/>
                <w:szCs w:val="20"/>
              </w:rPr>
              <w:t>-117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D42D32">
              <w:rPr>
                <w:rFonts w:cs="Arial"/>
                <w:b/>
                <w:sz w:val="20"/>
                <w:szCs w:val="20"/>
              </w:rPr>
              <w:t>627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D42D32">
              <w:rPr>
                <w:rFonts w:cs="Arial"/>
                <w:b/>
                <w:sz w:val="20"/>
                <w:szCs w:val="20"/>
              </w:rPr>
              <w:t>-231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D42D32">
              <w:rPr>
                <w:rFonts w:cs="Arial"/>
                <w:b/>
                <w:sz w:val="20"/>
                <w:szCs w:val="20"/>
              </w:rPr>
              <w:t>771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D42D32">
              <w:rPr>
                <w:rFonts w:cs="Arial"/>
                <w:b/>
                <w:sz w:val="20"/>
                <w:szCs w:val="20"/>
              </w:rPr>
              <w:t>-244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D42D32">
              <w:rPr>
                <w:rFonts w:cs="Arial"/>
                <w:b/>
                <w:sz w:val="20"/>
                <w:szCs w:val="20"/>
              </w:rPr>
              <w:t>1585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D42D32">
              <w:rPr>
                <w:rFonts w:cs="Arial"/>
                <w:b/>
                <w:sz w:val="20"/>
                <w:szCs w:val="20"/>
              </w:rPr>
              <w:t>-705</w:t>
            </w:r>
          </w:p>
        </w:tc>
        <w:tc>
          <w:tcPr>
            <w:tcW w:w="582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D42D32">
              <w:rPr>
                <w:rFonts w:cs="Arial"/>
                <w:b/>
                <w:sz w:val="20"/>
                <w:szCs w:val="20"/>
              </w:rPr>
              <w:t>190</w:t>
            </w:r>
          </w:p>
        </w:tc>
        <w:tc>
          <w:tcPr>
            <w:tcW w:w="58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D42D32">
              <w:rPr>
                <w:rFonts w:cs="Arial"/>
                <w:b/>
                <w:sz w:val="20"/>
                <w:szCs w:val="20"/>
              </w:rPr>
              <w:t>-34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D42D32">
              <w:rPr>
                <w:rFonts w:cs="Arial"/>
                <w:b/>
                <w:sz w:val="20"/>
                <w:szCs w:val="20"/>
              </w:rPr>
              <w:t>18</w:t>
            </w:r>
          </w:p>
        </w:tc>
        <w:tc>
          <w:tcPr>
            <w:tcW w:w="605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D42D32">
              <w:rPr>
                <w:rFonts w:cs="Arial"/>
                <w:b/>
                <w:sz w:val="20"/>
                <w:szCs w:val="20"/>
              </w:rPr>
              <w:t>8</w:t>
            </w:r>
          </w:p>
        </w:tc>
      </w:tr>
    </w:tbl>
    <w:p w:rsidR="00815904" w:rsidRDefault="00815904" w:rsidP="009155C6">
      <w:pPr>
        <w:jc w:val="center"/>
        <w:rPr>
          <w:rFonts w:cs="Arial"/>
          <w:b/>
          <w:szCs w:val="26"/>
          <w:lang w:val="ru-RU"/>
        </w:rPr>
      </w:pPr>
    </w:p>
    <w:p w:rsidR="00D42D32" w:rsidRPr="00D42D32" w:rsidRDefault="00D42D32" w:rsidP="009155C6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Обрабатываемая площадь в личных подсобных хозяйствах населения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48"/>
        <w:gridCol w:w="1920"/>
        <w:gridCol w:w="770"/>
        <w:gridCol w:w="2210"/>
        <w:gridCol w:w="1460"/>
        <w:gridCol w:w="923"/>
      </w:tblGrid>
      <w:tr w:rsidR="00D42D32" w:rsidRPr="00D74578" w:rsidTr="00DB2886">
        <w:tc>
          <w:tcPr>
            <w:tcW w:w="2748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Наименование сельского поселения</w:t>
            </w:r>
          </w:p>
        </w:tc>
        <w:tc>
          <w:tcPr>
            <w:tcW w:w="192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Картофель, га</w:t>
            </w:r>
          </w:p>
        </w:tc>
        <w:tc>
          <w:tcPr>
            <w:tcW w:w="77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+/-</w:t>
            </w:r>
          </w:p>
        </w:tc>
        <w:tc>
          <w:tcPr>
            <w:tcW w:w="221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 w:rsidRPr="00D42D32">
              <w:rPr>
                <w:rFonts w:cs="Arial"/>
                <w:sz w:val="24"/>
                <w:lang w:val="ru-RU"/>
              </w:rPr>
              <w:t>Посадок картофеля на 1 семью, соток</w:t>
            </w:r>
          </w:p>
        </w:tc>
        <w:tc>
          <w:tcPr>
            <w:tcW w:w="146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Овощи, га</w:t>
            </w:r>
          </w:p>
        </w:tc>
        <w:tc>
          <w:tcPr>
            <w:tcW w:w="92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+/-</w:t>
            </w:r>
          </w:p>
        </w:tc>
      </w:tr>
      <w:tr w:rsidR="00D42D32" w:rsidRPr="00D74578" w:rsidTr="00DB2886">
        <w:tc>
          <w:tcPr>
            <w:tcW w:w="2748" w:type="dxa"/>
          </w:tcPr>
          <w:p w:rsidR="00D42D32" w:rsidRPr="00D42D32" w:rsidRDefault="00D42D32" w:rsidP="00D42D32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Горнослинкинское</w:t>
            </w:r>
          </w:p>
        </w:tc>
        <w:tc>
          <w:tcPr>
            <w:tcW w:w="192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45</w:t>
            </w:r>
          </w:p>
        </w:tc>
        <w:tc>
          <w:tcPr>
            <w:tcW w:w="77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-</w:t>
            </w:r>
          </w:p>
        </w:tc>
        <w:tc>
          <w:tcPr>
            <w:tcW w:w="221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19</w:t>
            </w:r>
          </w:p>
        </w:tc>
        <w:tc>
          <w:tcPr>
            <w:tcW w:w="146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2</w:t>
            </w:r>
          </w:p>
        </w:tc>
        <w:tc>
          <w:tcPr>
            <w:tcW w:w="92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-</w:t>
            </w:r>
          </w:p>
        </w:tc>
      </w:tr>
      <w:tr w:rsidR="00D42D32" w:rsidRPr="00D74578" w:rsidTr="00DB2886">
        <w:tc>
          <w:tcPr>
            <w:tcW w:w="2748" w:type="dxa"/>
          </w:tcPr>
          <w:p w:rsidR="00D42D32" w:rsidRPr="00D42D32" w:rsidRDefault="00D42D32" w:rsidP="00D42D32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Укинское</w:t>
            </w:r>
          </w:p>
        </w:tc>
        <w:tc>
          <w:tcPr>
            <w:tcW w:w="192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13</w:t>
            </w:r>
          </w:p>
        </w:tc>
        <w:tc>
          <w:tcPr>
            <w:tcW w:w="77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-</w:t>
            </w:r>
          </w:p>
        </w:tc>
        <w:tc>
          <w:tcPr>
            <w:tcW w:w="221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19</w:t>
            </w:r>
          </w:p>
        </w:tc>
        <w:tc>
          <w:tcPr>
            <w:tcW w:w="146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2</w:t>
            </w:r>
          </w:p>
        </w:tc>
        <w:tc>
          <w:tcPr>
            <w:tcW w:w="92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-</w:t>
            </w:r>
          </w:p>
        </w:tc>
      </w:tr>
      <w:tr w:rsidR="00D42D32" w:rsidRPr="00D74578" w:rsidTr="00DB2886">
        <w:tc>
          <w:tcPr>
            <w:tcW w:w="2748" w:type="dxa"/>
          </w:tcPr>
          <w:p w:rsidR="00D42D32" w:rsidRPr="00D42D32" w:rsidRDefault="00D42D32" w:rsidP="00D42D32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Красноярское</w:t>
            </w:r>
          </w:p>
        </w:tc>
        <w:tc>
          <w:tcPr>
            <w:tcW w:w="192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26</w:t>
            </w:r>
          </w:p>
        </w:tc>
        <w:tc>
          <w:tcPr>
            <w:tcW w:w="77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-14</w:t>
            </w:r>
          </w:p>
        </w:tc>
        <w:tc>
          <w:tcPr>
            <w:tcW w:w="221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11</w:t>
            </w:r>
          </w:p>
        </w:tc>
        <w:tc>
          <w:tcPr>
            <w:tcW w:w="146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4</w:t>
            </w:r>
          </w:p>
        </w:tc>
        <w:tc>
          <w:tcPr>
            <w:tcW w:w="92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-8,4</w:t>
            </w:r>
          </w:p>
        </w:tc>
      </w:tr>
      <w:tr w:rsidR="00D42D32" w:rsidRPr="00D74578" w:rsidTr="00DB2886">
        <w:tc>
          <w:tcPr>
            <w:tcW w:w="2748" w:type="dxa"/>
          </w:tcPr>
          <w:p w:rsidR="00D42D32" w:rsidRPr="00D42D32" w:rsidRDefault="00D42D32" w:rsidP="00D42D32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Алымское</w:t>
            </w:r>
          </w:p>
        </w:tc>
        <w:tc>
          <w:tcPr>
            <w:tcW w:w="192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20,8</w:t>
            </w:r>
          </w:p>
        </w:tc>
        <w:tc>
          <w:tcPr>
            <w:tcW w:w="77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+0,2</w:t>
            </w:r>
          </w:p>
        </w:tc>
        <w:tc>
          <w:tcPr>
            <w:tcW w:w="221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12</w:t>
            </w:r>
          </w:p>
        </w:tc>
        <w:tc>
          <w:tcPr>
            <w:tcW w:w="146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2</w:t>
            </w:r>
          </w:p>
        </w:tc>
        <w:tc>
          <w:tcPr>
            <w:tcW w:w="92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-0,4</w:t>
            </w:r>
          </w:p>
        </w:tc>
      </w:tr>
      <w:tr w:rsidR="00D42D32" w:rsidRPr="00D74578" w:rsidTr="00DB2886">
        <w:tc>
          <w:tcPr>
            <w:tcW w:w="2748" w:type="dxa"/>
          </w:tcPr>
          <w:p w:rsidR="00D42D32" w:rsidRPr="00D42D32" w:rsidRDefault="00D42D32" w:rsidP="00D42D32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Уватское</w:t>
            </w:r>
          </w:p>
        </w:tc>
        <w:tc>
          <w:tcPr>
            <w:tcW w:w="192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55</w:t>
            </w:r>
          </w:p>
        </w:tc>
        <w:tc>
          <w:tcPr>
            <w:tcW w:w="77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+15</w:t>
            </w:r>
          </w:p>
        </w:tc>
        <w:tc>
          <w:tcPr>
            <w:tcW w:w="221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3</w:t>
            </w:r>
          </w:p>
        </w:tc>
        <w:tc>
          <w:tcPr>
            <w:tcW w:w="146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21</w:t>
            </w:r>
          </w:p>
        </w:tc>
        <w:tc>
          <w:tcPr>
            <w:tcW w:w="92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+8,5</w:t>
            </w:r>
          </w:p>
        </w:tc>
      </w:tr>
      <w:tr w:rsidR="00D42D32" w:rsidRPr="00D74578" w:rsidTr="00DB2886">
        <w:tc>
          <w:tcPr>
            <w:tcW w:w="2748" w:type="dxa"/>
          </w:tcPr>
          <w:p w:rsidR="00D42D32" w:rsidRPr="00D42D32" w:rsidRDefault="00D42D32" w:rsidP="00D42D32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Ивановское</w:t>
            </w:r>
          </w:p>
        </w:tc>
        <w:tc>
          <w:tcPr>
            <w:tcW w:w="192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35,0</w:t>
            </w:r>
          </w:p>
        </w:tc>
        <w:tc>
          <w:tcPr>
            <w:tcW w:w="77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-</w:t>
            </w:r>
          </w:p>
        </w:tc>
        <w:tc>
          <w:tcPr>
            <w:tcW w:w="221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11</w:t>
            </w:r>
          </w:p>
        </w:tc>
        <w:tc>
          <w:tcPr>
            <w:tcW w:w="146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5</w:t>
            </w:r>
          </w:p>
        </w:tc>
        <w:tc>
          <w:tcPr>
            <w:tcW w:w="92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-</w:t>
            </w:r>
          </w:p>
        </w:tc>
      </w:tr>
      <w:tr w:rsidR="00D42D32" w:rsidRPr="00D74578" w:rsidTr="00DB2886">
        <w:tc>
          <w:tcPr>
            <w:tcW w:w="2748" w:type="dxa"/>
          </w:tcPr>
          <w:p w:rsidR="00D42D32" w:rsidRPr="00D42D32" w:rsidRDefault="00D42D32" w:rsidP="00D42D32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Туртасское</w:t>
            </w:r>
          </w:p>
        </w:tc>
        <w:tc>
          <w:tcPr>
            <w:tcW w:w="192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114</w:t>
            </w:r>
          </w:p>
        </w:tc>
        <w:tc>
          <w:tcPr>
            <w:tcW w:w="77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-</w:t>
            </w:r>
          </w:p>
        </w:tc>
        <w:tc>
          <w:tcPr>
            <w:tcW w:w="221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6</w:t>
            </w:r>
          </w:p>
        </w:tc>
        <w:tc>
          <w:tcPr>
            <w:tcW w:w="146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19</w:t>
            </w:r>
          </w:p>
        </w:tc>
        <w:tc>
          <w:tcPr>
            <w:tcW w:w="92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+8,5</w:t>
            </w:r>
          </w:p>
        </w:tc>
      </w:tr>
      <w:tr w:rsidR="00D42D32" w:rsidRPr="00D74578" w:rsidTr="00DB2886">
        <w:tc>
          <w:tcPr>
            <w:tcW w:w="2748" w:type="dxa"/>
          </w:tcPr>
          <w:p w:rsidR="00D42D32" w:rsidRPr="00D42D32" w:rsidRDefault="00D42D32" w:rsidP="00D42D32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lastRenderedPageBreak/>
              <w:t>Осиниковское</w:t>
            </w:r>
          </w:p>
        </w:tc>
        <w:tc>
          <w:tcPr>
            <w:tcW w:w="192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 xml:space="preserve">28,5 </w:t>
            </w:r>
          </w:p>
        </w:tc>
        <w:tc>
          <w:tcPr>
            <w:tcW w:w="77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-7</w:t>
            </w:r>
          </w:p>
        </w:tc>
        <w:tc>
          <w:tcPr>
            <w:tcW w:w="221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9</w:t>
            </w:r>
          </w:p>
        </w:tc>
        <w:tc>
          <w:tcPr>
            <w:tcW w:w="146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4</w:t>
            </w:r>
          </w:p>
        </w:tc>
        <w:tc>
          <w:tcPr>
            <w:tcW w:w="92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-0,5</w:t>
            </w:r>
          </w:p>
        </w:tc>
      </w:tr>
      <w:tr w:rsidR="00D42D32" w:rsidRPr="00D74578" w:rsidTr="00DB2886">
        <w:tc>
          <w:tcPr>
            <w:tcW w:w="2748" w:type="dxa"/>
          </w:tcPr>
          <w:p w:rsidR="00D42D32" w:rsidRPr="00D42D32" w:rsidRDefault="00D42D32" w:rsidP="00D42D32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Юровское</w:t>
            </w:r>
          </w:p>
        </w:tc>
        <w:tc>
          <w:tcPr>
            <w:tcW w:w="192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28</w:t>
            </w:r>
          </w:p>
        </w:tc>
        <w:tc>
          <w:tcPr>
            <w:tcW w:w="77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+2</w:t>
            </w:r>
          </w:p>
        </w:tc>
        <w:tc>
          <w:tcPr>
            <w:tcW w:w="221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23</w:t>
            </w:r>
          </w:p>
        </w:tc>
        <w:tc>
          <w:tcPr>
            <w:tcW w:w="146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2</w:t>
            </w:r>
          </w:p>
        </w:tc>
        <w:tc>
          <w:tcPr>
            <w:tcW w:w="92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-</w:t>
            </w:r>
          </w:p>
        </w:tc>
      </w:tr>
      <w:tr w:rsidR="00D42D32" w:rsidRPr="00D74578" w:rsidTr="00DB2886">
        <w:tc>
          <w:tcPr>
            <w:tcW w:w="2748" w:type="dxa"/>
          </w:tcPr>
          <w:p w:rsidR="00D42D32" w:rsidRPr="00D42D32" w:rsidRDefault="00D42D32" w:rsidP="00D42D32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Демьянское</w:t>
            </w:r>
          </w:p>
        </w:tc>
        <w:tc>
          <w:tcPr>
            <w:tcW w:w="192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74,1</w:t>
            </w:r>
          </w:p>
        </w:tc>
        <w:tc>
          <w:tcPr>
            <w:tcW w:w="77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-</w:t>
            </w:r>
          </w:p>
        </w:tc>
        <w:tc>
          <w:tcPr>
            <w:tcW w:w="221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10</w:t>
            </w:r>
          </w:p>
        </w:tc>
        <w:tc>
          <w:tcPr>
            <w:tcW w:w="146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7</w:t>
            </w:r>
          </w:p>
        </w:tc>
        <w:tc>
          <w:tcPr>
            <w:tcW w:w="92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+0,4</w:t>
            </w:r>
          </w:p>
        </w:tc>
      </w:tr>
      <w:tr w:rsidR="00D42D32" w:rsidRPr="00D74578" w:rsidTr="00DB2886">
        <w:tc>
          <w:tcPr>
            <w:tcW w:w="2748" w:type="dxa"/>
          </w:tcPr>
          <w:p w:rsidR="00D42D32" w:rsidRPr="00D42D32" w:rsidRDefault="00D42D32" w:rsidP="00D42D32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Тугаловское</w:t>
            </w:r>
          </w:p>
        </w:tc>
        <w:tc>
          <w:tcPr>
            <w:tcW w:w="192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4,0</w:t>
            </w:r>
          </w:p>
        </w:tc>
        <w:tc>
          <w:tcPr>
            <w:tcW w:w="77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-0,3</w:t>
            </w:r>
          </w:p>
        </w:tc>
        <w:tc>
          <w:tcPr>
            <w:tcW w:w="221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6</w:t>
            </w:r>
          </w:p>
        </w:tc>
        <w:tc>
          <w:tcPr>
            <w:tcW w:w="146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1</w:t>
            </w:r>
          </w:p>
        </w:tc>
        <w:tc>
          <w:tcPr>
            <w:tcW w:w="92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+0,2</w:t>
            </w:r>
          </w:p>
        </w:tc>
      </w:tr>
      <w:tr w:rsidR="00D42D32" w:rsidRPr="00D74578" w:rsidTr="00DB2886">
        <w:tc>
          <w:tcPr>
            <w:tcW w:w="2748" w:type="dxa"/>
          </w:tcPr>
          <w:p w:rsidR="00D42D32" w:rsidRPr="00D42D32" w:rsidRDefault="00D42D32" w:rsidP="00D42D32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Соровское</w:t>
            </w:r>
          </w:p>
        </w:tc>
        <w:tc>
          <w:tcPr>
            <w:tcW w:w="192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38</w:t>
            </w:r>
          </w:p>
        </w:tc>
        <w:tc>
          <w:tcPr>
            <w:tcW w:w="77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-</w:t>
            </w:r>
          </w:p>
        </w:tc>
        <w:tc>
          <w:tcPr>
            <w:tcW w:w="221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3</w:t>
            </w:r>
          </w:p>
        </w:tc>
        <w:tc>
          <w:tcPr>
            <w:tcW w:w="146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9</w:t>
            </w:r>
          </w:p>
        </w:tc>
        <w:tc>
          <w:tcPr>
            <w:tcW w:w="92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-</w:t>
            </w:r>
          </w:p>
        </w:tc>
      </w:tr>
      <w:tr w:rsidR="00D42D32" w:rsidRPr="00D74578" w:rsidTr="00DB2886">
        <w:tc>
          <w:tcPr>
            <w:tcW w:w="2748" w:type="dxa"/>
          </w:tcPr>
          <w:p w:rsidR="00D42D32" w:rsidRPr="00D42D32" w:rsidRDefault="00D42D32" w:rsidP="00D42D32">
            <w:pPr>
              <w:ind w:firstLine="0"/>
              <w:rPr>
                <w:rFonts w:cs="Arial"/>
                <w:b/>
                <w:sz w:val="24"/>
              </w:rPr>
            </w:pPr>
            <w:r w:rsidRPr="00D42D32">
              <w:rPr>
                <w:rFonts w:cs="Arial"/>
                <w:b/>
                <w:sz w:val="24"/>
              </w:rPr>
              <w:t>итого по району</w:t>
            </w:r>
          </w:p>
        </w:tc>
        <w:tc>
          <w:tcPr>
            <w:tcW w:w="192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4"/>
              </w:rPr>
            </w:pPr>
            <w:r w:rsidRPr="00D42D32">
              <w:rPr>
                <w:rFonts w:cs="Arial"/>
                <w:b/>
                <w:sz w:val="24"/>
              </w:rPr>
              <w:t>481,4</w:t>
            </w:r>
          </w:p>
        </w:tc>
        <w:tc>
          <w:tcPr>
            <w:tcW w:w="77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4"/>
              </w:rPr>
            </w:pPr>
            <w:r w:rsidRPr="00D42D32">
              <w:rPr>
                <w:rFonts w:cs="Arial"/>
                <w:b/>
                <w:sz w:val="24"/>
              </w:rPr>
              <w:t>-46</w:t>
            </w:r>
          </w:p>
        </w:tc>
        <w:tc>
          <w:tcPr>
            <w:tcW w:w="221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4"/>
              </w:rPr>
            </w:pPr>
            <w:r w:rsidRPr="00D42D32">
              <w:rPr>
                <w:rFonts w:cs="Arial"/>
                <w:b/>
                <w:sz w:val="24"/>
              </w:rPr>
              <w:t>7</w:t>
            </w:r>
          </w:p>
        </w:tc>
        <w:tc>
          <w:tcPr>
            <w:tcW w:w="1460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4"/>
              </w:rPr>
            </w:pPr>
            <w:r w:rsidRPr="00D42D32">
              <w:rPr>
                <w:rFonts w:cs="Arial"/>
                <w:b/>
                <w:sz w:val="24"/>
              </w:rPr>
              <w:t>78</w:t>
            </w:r>
          </w:p>
        </w:tc>
        <w:tc>
          <w:tcPr>
            <w:tcW w:w="923" w:type="dxa"/>
          </w:tcPr>
          <w:p w:rsidR="00D42D32" w:rsidRPr="00D42D32" w:rsidRDefault="00D42D32" w:rsidP="00D42D32">
            <w:pPr>
              <w:ind w:firstLine="0"/>
              <w:jc w:val="center"/>
              <w:rPr>
                <w:rFonts w:cs="Arial"/>
                <w:b/>
                <w:sz w:val="24"/>
              </w:rPr>
            </w:pPr>
            <w:r w:rsidRPr="00D42D32">
              <w:rPr>
                <w:rFonts w:cs="Arial"/>
                <w:b/>
                <w:sz w:val="24"/>
              </w:rPr>
              <w:t>+9</w:t>
            </w:r>
          </w:p>
        </w:tc>
      </w:tr>
    </w:tbl>
    <w:p w:rsidR="00D42D32" w:rsidRPr="00D74578" w:rsidRDefault="00D42D32" w:rsidP="00D42D32">
      <w:pPr>
        <w:jc w:val="center"/>
        <w:rPr>
          <w:rFonts w:cs="Arial"/>
          <w:b/>
          <w:szCs w:val="26"/>
        </w:rPr>
      </w:pPr>
    </w:p>
    <w:p w:rsidR="00D42D32" w:rsidRPr="00D42D32" w:rsidRDefault="00D42D32" w:rsidP="00D42D32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Крестьянскими (фермерскими) хозяйствами района производится такая продукция как молоко, мясо, выращиваются зерновые культуры, заготавливается сено. </w:t>
      </w:r>
    </w:p>
    <w:p w:rsidR="00D42D32" w:rsidRPr="00D42D32" w:rsidRDefault="00D42D32" w:rsidP="00D42D32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В 20</w:t>
      </w:r>
      <w:r w:rsidR="001D6071">
        <w:rPr>
          <w:rFonts w:cs="Arial"/>
          <w:szCs w:val="26"/>
          <w:lang w:val="ru-RU"/>
        </w:rPr>
        <w:t>1</w:t>
      </w:r>
      <w:r w:rsidR="00DB2886">
        <w:rPr>
          <w:rFonts w:cs="Arial"/>
          <w:szCs w:val="26"/>
          <w:lang w:val="ru-RU"/>
        </w:rPr>
        <w:t>2</w:t>
      </w:r>
      <w:r w:rsidRPr="00D42D32">
        <w:rPr>
          <w:rFonts w:cs="Arial"/>
          <w:szCs w:val="26"/>
          <w:lang w:val="ru-RU"/>
        </w:rPr>
        <w:t xml:space="preserve"> году в К(Ф)Х имеются </w:t>
      </w:r>
      <w:smartTag w:uri="urn:schemas-microsoft-com:office:smarttags" w:element="metricconverter">
        <w:smartTagPr>
          <w:attr w:name="ProductID" w:val="713,4 га"/>
        </w:smartTagPr>
        <w:r w:rsidRPr="00D42D32">
          <w:rPr>
            <w:rFonts w:cs="Arial"/>
            <w:szCs w:val="26"/>
            <w:lang w:val="ru-RU"/>
          </w:rPr>
          <w:t>713,4 га</w:t>
        </w:r>
      </w:smartTag>
      <w:r w:rsidRPr="00D42D32">
        <w:rPr>
          <w:rFonts w:cs="Arial"/>
          <w:szCs w:val="26"/>
          <w:lang w:val="ru-RU"/>
        </w:rPr>
        <w:t xml:space="preserve"> под кормовыми культурами, </w:t>
      </w:r>
      <w:smartTag w:uri="urn:schemas-microsoft-com:office:smarttags" w:element="metricconverter">
        <w:smartTagPr>
          <w:attr w:name="ProductID" w:val="908 га"/>
        </w:smartTagPr>
        <w:r w:rsidRPr="00D42D32">
          <w:rPr>
            <w:rFonts w:cs="Arial"/>
            <w:szCs w:val="26"/>
            <w:lang w:val="ru-RU"/>
          </w:rPr>
          <w:t>908 га</w:t>
        </w:r>
      </w:smartTag>
      <w:r w:rsidR="00DB2886">
        <w:rPr>
          <w:rFonts w:cs="Arial"/>
          <w:szCs w:val="26"/>
          <w:lang w:val="ru-RU"/>
        </w:rPr>
        <w:t xml:space="preserve"> сенокосо</w:t>
      </w:r>
      <w:r w:rsidR="006D5FFA">
        <w:rPr>
          <w:rFonts w:cs="Arial"/>
          <w:szCs w:val="26"/>
          <w:lang w:val="ru-RU"/>
        </w:rPr>
        <w:t>в</w:t>
      </w:r>
      <w:r w:rsidRPr="00D42D32">
        <w:rPr>
          <w:rFonts w:cs="Arial"/>
          <w:szCs w:val="26"/>
          <w:lang w:val="ru-RU"/>
        </w:rPr>
        <w:t>. В 20</w:t>
      </w:r>
      <w:r w:rsidR="000832B6">
        <w:rPr>
          <w:rFonts w:cs="Arial"/>
          <w:szCs w:val="26"/>
          <w:lang w:val="ru-RU"/>
        </w:rPr>
        <w:t>12</w:t>
      </w:r>
      <w:r w:rsidRPr="00D42D32">
        <w:rPr>
          <w:rFonts w:cs="Arial"/>
          <w:szCs w:val="26"/>
          <w:lang w:val="ru-RU"/>
        </w:rPr>
        <w:t xml:space="preserve"> году реализовано </w:t>
      </w:r>
      <w:r w:rsidR="000832B6">
        <w:rPr>
          <w:rFonts w:cs="Arial"/>
          <w:szCs w:val="26"/>
          <w:lang w:val="ru-RU"/>
        </w:rPr>
        <w:t>2,3</w:t>
      </w:r>
      <w:r w:rsidRPr="00D42D32">
        <w:rPr>
          <w:rFonts w:cs="Arial"/>
          <w:szCs w:val="26"/>
          <w:lang w:val="ru-RU"/>
        </w:rPr>
        <w:t xml:space="preserve"> тоны скота и птицы в живом весе (</w:t>
      </w:r>
      <w:r w:rsidR="000832B6">
        <w:rPr>
          <w:rFonts w:cs="Arial"/>
          <w:szCs w:val="26"/>
          <w:lang w:val="ru-RU"/>
        </w:rPr>
        <w:t>21,4</w:t>
      </w:r>
      <w:r w:rsidRPr="00D42D32">
        <w:rPr>
          <w:rFonts w:cs="Arial"/>
          <w:szCs w:val="26"/>
          <w:lang w:val="ru-RU"/>
        </w:rPr>
        <w:t xml:space="preserve">тонн в </w:t>
      </w:r>
      <w:r w:rsidR="000832B6">
        <w:rPr>
          <w:rFonts w:cs="Arial"/>
          <w:szCs w:val="26"/>
          <w:lang w:val="ru-RU"/>
        </w:rPr>
        <w:t>2011</w:t>
      </w:r>
      <w:r w:rsidRPr="00D42D32">
        <w:rPr>
          <w:rFonts w:cs="Arial"/>
          <w:szCs w:val="26"/>
          <w:lang w:val="ru-RU"/>
        </w:rPr>
        <w:t xml:space="preserve"> году), </w:t>
      </w:r>
      <w:r w:rsidR="000832B6">
        <w:rPr>
          <w:rFonts w:cs="Arial"/>
          <w:szCs w:val="26"/>
          <w:lang w:val="ru-RU"/>
        </w:rPr>
        <w:t>21,7</w:t>
      </w:r>
      <w:r w:rsidRPr="00D42D32">
        <w:rPr>
          <w:rFonts w:cs="Arial"/>
          <w:szCs w:val="26"/>
          <w:lang w:val="ru-RU"/>
        </w:rPr>
        <w:t xml:space="preserve"> тонны молока </w:t>
      </w:r>
      <w:r w:rsidR="009C7E5F">
        <w:rPr>
          <w:rFonts w:cs="Arial"/>
          <w:szCs w:val="26"/>
          <w:lang w:val="ru-RU"/>
        </w:rPr>
        <w:t xml:space="preserve"> </w:t>
      </w:r>
      <w:r w:rsidRPr="00D42D32">
        <w:rPr>
          <w:rFonts w:cs="Arial"/>
          <w:szCs w:val="26"/>
          <w:lang w:val="ru-RU"/>
        </w:rPr>
        <w:t xml:space="preserve"> Содержится </w:t>
      </w:r>
      <w:r w:rsidR="000832B6">
        <w:rPr>
          <w:rFonts w:cs="Arial"/>
          <w:szCs w:val="26"/>
          <w:lang w:val="ru-RU"/>
        </w:rPr>
        <w:t>131</w:t>
      </w:r>
      <w:r w:rsidRPr="00D42D32">
        <w:rPr>
          <w:rFonts w:cs="Arial"/>
          <w:szCs w:val="26"/>
          <w:lang w:val="ru-RU"/>
        </w:rPr>
        <w:t xml:space="preserve"> голов</w:t>
      </w:r>
      <w:r w:rsidR="000832B6">
        <w:rPr>
          <w:rFonts w:cs="Arial"/>
          <w:szCs w:val="26"/>
          <w:lang w:val="ru-RU"/>
        </w:rPr>
        <w:t>а</w:t>
      </w:r>
      <w:r w:rsidRPr="00D42D32">
        <w:rPr>
          <w:rFonts w:cs="Arial"/>
          <w:szCs w:val="26"/>
          <w:lang w:val="ru-RU"/>
        </w:rPr>
        <w:t xml:space="preserve"> КРС, в том числе </w:t>
      </w:r>
      <w:r w:rsidR="000832B6">
        <w:rPr>
          <w:rFonts w:cs="Arial"/>
          <w:szCs w:val="26"/>
          <w:lang w:val="ru-RU"/>
        </w:rPr>
        <w:t>17</w:t>
      </w:r>
      <w:r w:rsidRPr="00D42D32">
        <w:rPr>
          <w:rFonts w:cs="Arial"/>
          <w:szCs w:val="26"/>
          <w:lang w:val="ru-RU"/>
        </w:rPr>
        <w:t xml:space="preserve"> коровы (</w:t>
      </w:r>
      <w:r w:rsidR="000832B6">
        <w:rPr>
          <w:rFonts w:cs="Arial"/>
          <w:szCs w:val="26"/>
          <w:lang w:val="ru-RU"/>
        </w:rPr>
        <w:t>26</w:t>
      </w:r>
      <w:r w:rsidRPr="00D42D32">
        <w:rPr>
          <w:rFonts w:cs="Arial"/>
          <w:szCs w:val="26"/>
          <w:lang w:val="ru-RU"/>
        </w:rPr>
        <w:t xml:space="preserve"> и </w:t>
      </w:r>
      <w:r w:rsidR="000832B6">
        <w:rPr>
          <w:rFonts w:cs="Arial"/>
          <w:szCs w:val="26"/>
          <w:lang w:val="ru-RU"/>
        </w:rPr>
        <w:t xml:space="preserve">14 </w:t>
      </w:r>
      <w:r w:rsidRPr="00D42D32">
        <w:rPr>
          <w:rFonts w:cs="Arial"/>
          <w:szCs w:val="26"/>
          <w:lang w:val="ru-RU"/>
        </w:rPr>
        <w:t>головы соответственно в 20</w:t>
      </w:r>
      <w:r w:rsidR="000832B6">
        <w:rPr>
          <w:rFonts w:cs="Arial"/>
          <w:szCs w:val="26"/>
          <w:lang w:val="ru-RU"/>
        </w:rPr>
        <w:t>11</w:t>
      </w:r>
      <w:r w:rsidRPr="00D42D32">
        <w:rPr>
          <w:rFonts w:cs="Arial"/>
          <w:szCs w:val="26"/>
          <w:lang w:val="ru-RU"/>
        </w:rPr>
        <w:t xml:space="preserve"> году) и другой скот. Объем валовой продукции, произведенной в К(Ф)Х составляет немногим более 4% от всего объема продукции, произведенной в хозяйствах всех категорий, включая ЛПХ. Сегодня в фермерских хозяйствах отсутствует оборудование для переработки, вследствие чего, главы этих хозяйств также нуждаются в создании системы закупа, переработки и сбыта.</w:t>
      </w:r>
    </w:p>
    <w:p w:rsidR="00D42D32" w:rsidRPr="00D42D32" w:rsidRDefault="00D42D32" w:rsidP="00D42D32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Начиная с 2000 года в районе проводится работа по организации закупа излишек сельскохозяйственной продукции от ЛПХ населения, например:</w:t>
      </w:r>
    </w:p>
    <w:p w:rsidR="00D42D32" w:rsidRPr="00D42D32" w:rsidRDefault="00D42D32" w:rsidP="00D42D32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ab/>
      </w:r>
    </w:p>
    <w:p w:rsidR="00D42D32" w:rsidRDefault="00D42D32" w:rsidP="00D42D32">
      <w:pPr>
        <w:rPr>
          <w:rFonts w:cs="Arial"/>
          <w:b/>
          <w:szCs w:val="26"/>
          <w:lang w:val="ru-RU"/>
        </w:rPr>
      </w:pPr>
      <w:r w:rsidRPr="00D74578">
        <w:rPr>
          <w:rFonts w:cs="Arial"/>
          <w:b/>
          <w:szCs w:val="26"/>
        </w:rPr>
        <w:t>Закуплено молока у населения:</w:t>
      </w:r>
    </w:p>
    <w:p w:rsidR="009155C6" w:rsidRPr="009155C6" w:rsidRDefault="009155C6" w:rsidP="00D42D32">
      <w:pPr>
        <w:rPr>
          <w:rFonts w:cs="Arial"/>
          <w:b/>
          <w:szCs w:val="26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10"/>
        <w:gridCol w:w="6223"/>
      </w:tblGrid>
      <w:tr w:rsidR="00815904" w:rsidRPr="00D74578" w:rsidTr="009155C6">
        <w:tc>
          <w:tcPr>
            <w:tcW w:w="2810" w:type="dxa"/>
          </w:tcPr>
          <w:p w:rsidR="00815904" w:rsidRPr="00D74578" w:rsidRDefault="00815904" w:rsidP="00D42D32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год</w:t>
            </w:r>
          </w:p>
        </w:tc>
        <w:tc>
          <w:tcPr>
            <w:tcW w:w="6223" w:type="dxa"/>
          </w:tcPr>
          <w:p w:rsidR="00815904" w:rsidRPr="00D74578" w:rsidRDefault="00815904" w:rsidP="00D42D32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объем закупленного молока,</w:t>
            </w:r>
          </w:p>
          <w:p w:rsidR="00815904" w:rsidRPr="00D74578" w:rsidRDefault="00815904" w:rsidP="00D42D32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 xml:space="preserve"> тонн</w:t>
            </w:r>
          </w:p>
        </w:tc>
      </w:tr>
      <w:tr w:rsidR="00815904" w:rsidRPr="00D74578" w:rsidTr="009155C6">
        <w:tc>
          <w:tcPr>
            <w:tcW w:w="2810" w:type="dxa"/>
          </w:tcPr>
          <w:p w:rsidR="00815904" w:rsidRPr="00D74578" w:rsidRDefault="00815904" w:rsidP="00D42D32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2009</w:t>
            </w:r>
          </w:p>
        </w:tc>
        <w:tc>
          <w:tcPr>
            <w:tcW w:w="6223" w:type="dxa"/>
          </w:tcPr>
          <w:p w:rsidR="00815904" w:rsidRPr="00D74578" w:rsidRDefault="00815904" w:rsidP="00D42D32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366,9</w:t>
            </w:r>
          </w:p>
        </w:tc>
      </w:tr>
      <w:tr w:rsidR="00815904" w:rsidRPr="00D74578" w:rsidTr="009155C6">
        <w:tc>
          <w:tcPr>
            <w:tcW w:w="2810" w:type="dxa"/>
          </w:tcPr>
          <w:p w:rsidR="00815904" w:rsidRPr="00D74578" w:rsidRDefault="00815904" w:rsidP="00D42D32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2010</w:t>
            </w:r>
          </w:p>
        </w:tc>
        <w:tc>
          <w:tcPr>
            <w:tcW w:w="6223" w:type="dxa"/>
          </w:tcPr>
          <w:p w:rsidR="00815904" w:rsidRPr="00D74578" w:rsidRDefault="00815904" w:rsidP="00D42D32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309,6</w:t>
            </w:r>
          </w:p>
        </w:tc>
      </w:tr>
      <w:tr w:rsidR="00815904" w:rsidRPr="00D74578" w:rsidTr="009155C6">
        <w:tc>
          <w:tcPr>
            <w:tcW w:w="2810" w:type="dxa"/>
          </w:tcPr>
          <w:p w:rsidR="00815904" w:rsidRPr="00D74578" w:rsidRDefault="00815904" w:rsidP="00D42D32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 xml:space="preserve">2011  </w:t>
            </w:r>
          </w:p>
        </w:tc>
        <w:tc>
          <w:tcPr>
            <w:tcW w:w="6223" w:type="dxa"/>
          </w:tcPr>
          <w:p w:rsidR="00815904" w:rsidRPr="00D74578" w:rsidRDefault="00815904" w:rsidP="00D42D32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215,0</w:t>
            </w:r>
          </w:p>
        </w:tc>
      </w:tr>
      <w:tr w:rsidR="00815904" w:rsidRPr="00D74578" w:rsidTr="009155C6">
        <w:tc>
          <w:tcPr>
            <w:tcW w:w="2810" w:type="dxa"/>
          </w:tcPr>
          <w:p w:rsidR="00815904" w:rsidRPr="000832B6" w:rsidRDefault="00815904" w:rsidP="00D42D32">
            <w:pPr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2012</w:t>
            </w:r>
          </w:p>
        </w:tc>
        <w:tc>
          <w:tcPr>
            <w:tcW w:w="6223" w:type="dxa"/>
          </w:tcPr>
          <w:p w:rsidR="00815904" w:rsidRPr="000832B6" w:rsidRDefault="00815904" w:rsidP="00D42D32">
            <w:pPr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40,0</w:t>
            </w:r>
          </w:p>
        </w:tc>
      </w:tr>
    </w:tbl>
    <w:p w:rsidR="00D42D32" w:rsidRPr="00D74578" w:rsidRDefault="00D42D32" w:rsidP="00D42D32">
      <w:pPr>
        <w:rPr>
          <w:rFonts w:cs="Arial"/>
          <w:szCs w:val="26"/>
        </w:rPr>
      </w:pPr>
      <w:r w:rsidRPr="00D74578">
        <w:rPr>
          <w:rFonts w:cs="Arial"/>
          <w:szCs w:val="26"/>
        </w:rPr>
        <w:t xml:space="preserve"> </w:t>
      </w:r>
      <w:r w:rsidRPr="00D74578">
        <w:rPr>
          <w:rFonts w:cs="Arial"/>
          <w:szCs w:val="26"/>
        </w:rPr>
        <w:tab/>
      </w:r>
    </w:p>
    <w:p w:rsidR="00D42D32" w:rsidRPr="00D42D32" w:rsidRDefault="00D42D32" w:rsidP="00D42D32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По состоянию на 01.01.201</w:t>
      </w:r>
      <w:r w:rsidR="00A97281">
        <w:rPr>
          <w:rFonts w:cs="Arial"/>
          <w:szCs w:val="26"/>
          <w:lang w:val="ru-RU"/>
        </w:rPr>
        <w:t>3</w:t>
      </w:r>
      <w:r w:rsidRPr="00D42D32">
        <w:rPr>
          <w:rFonts w:cs="Arial"/>
          <w:szCs w:val="26"/>
          <w:lang w:val="ru-RU"/>
        </w:rPr>
        <w:t xml:space="preserve"> года вышеуказанными видами деятельности на территории района результативно работают 8 сельскохозяйственных потребительских кооперативов, в том числе:</w:t>
      </w:r>
    </w:p>
    <w:p w:rsidR="00D42D32" w:rsidRPr="00D42D32" w:rsidRDefault="00D42D32" w:rsidP="00D42D32">
      <w:pPr>
        <w:ind w:firstLine="540"/>
        <w:rPr>
          <w:rFonts w:cs="Arial"/>
          <w:szCs w:val="26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91"/>
        <w:gridCol w:w="4675"/>
      </w:tblGrid>
      <w:tr w:rsidR="00815904" w:rsidRPr="004B5EB0" w:rsidTr="00815904">
        <w:tc>
          <w:tcPr>
            <w:tcW w:w="4491" w:type="dxa"/>
          </w:tcPr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Сельскохозяйственный потребительский снабженческо-сбытовой кооператив «Северный»</w:t>
            </w:r>
          </w:p>
        </w:tc>
        <w:tc>
          <w:tcPr>
            <w:tcW w:w="4675" w:type="dxa"/>
          </w:tcPr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обслуживает личные подсобные хозяйства населения Юровского и Осинниковского сельских поселений</w:t>
            </w:r>
          </w:p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</w:p>
        </w:tc>
      </w:tr>
      <w:tr w:rsidR="00815904" w:rsidRPr="004B5EB0" w:rsidTr="00815904">
        <w:tc>
          <w:tcPr>
            <w:tcW w:w="4491" w:type="dxa"/>
          </w:tcPr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Сельскохозяйственный потребительский снабженческо-сбытовой кооператив «Молоко»</w:t>
            </w:r>
          </w:p>
        </w:tc>
        <w:tc>
          <w:tcPr>
            <w:tcW w:w="4675" w:type="dxa"/>
          </w:tcPr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обслуживает личные подсобные хозяйства населения Красноярского  сельского поселения</w:t>
            </w:r>
          </w:p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</w:p>
        </w:tc>
      </w:tr>
      <w:tr w:rsidR="00815904" w:rsidRPr="004B5EB0" w:rsidTr="00815904">
        <w:tc>
          <w:tcPr>
            <w:tcW w:w="4491" w:type="dxa"/>
          </w:tcPr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Перерабатывающе-сбытовой сельскохозяйственный потребительский кооператив «Красный Яр»</w:t>
            </w:r>
          </w:p>
        </w:tc>
        <w:tc>
          <w:tcPr>
            <w:tcW w:w="4675" w:type="dxa"/>
          </w:tcPr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обслуживает личные подсобные хозяйства населения Красноярского  сельского поселения</w:t>
            </w:r>
          </w:p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</w:p>
        </w:tc>
      </w:tr>
      <w:tr w:rsidR="00815904" w:rsidRPr="004B5EB0" w:rsidTr="00815904">
        <w:tc>
          <w:tcPr>
            <w:tcW w:w="4491" w:type="dxa"/>
          </w:tcPr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lastRenderedPageBreak/>
              <w:t>Сельскохозяйственный потребительский снабженческо-сбытовой кооператив «Исток»</w:t>
            </w:r>
          </w:p>
        </w:tc>
        <w:tc>
          <w:tcPr>
            <w:tcW w:w="4675" w:type="dxa"/>
          </w:tcPr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обслуживает личные подсобные хозяйства населения Алымского  сельского поселения</w:t>
            </w:r>
          </w:p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</w:p>
        </w:tc>
      </w:tr>
      <w:tr w:rsidR="00815904" w:rsidRPr="004B5EB0" w:rsidTr="00815904">
        <w:tc>
          <w:tcPr>
            <w:tcW w:w="4491" w:type="dxa"/>
          </w:tcPr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Сельскохозяйственный потребительский снабженческо-сбытовой кооператив «Заря»</w:t>
            </w:r>
          </w:p>
        </w:tc>
        <w:tc>
          <w:tcPr>
            <w:tcW w:w="4675" w:type="dxa"/>
          </w:tcPr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обслуживает личные подсобные хозяйства населения Горнослинкинского и Укинского  сельских поселений</w:t>
            </w:r>
          </w:p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</w:p>
        </w:tc>
      </w:tr>
      <w:tr w:rsidR="00815904" w:rsidRPr="004B5EB0" w:rsidTr="00815904">
        <w:tc>
          <w:tcPr>
            <w:tcW w:w="4491" w:type="dxa"/>
          </w:tcPr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Сельскохозяйственный потребительский снабженческо-сбытовой кооператив «Колос»</w:t>
            </w:r>
          </w:p>
        </w:tc>
        <w:tc>
          <w:tcPr>
            <w:tcW w:w="4675" w:type="dxa"/>
          </w:tcPr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обслуживает личные подсобные хозяйства населения Горнослинкинского и Укинского  сельских поселений</w:t>
            </w:r>
          </w:p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</w:p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</w:p>
        </w:tc>
      </w:tr>
      <w:tr w:rsidR="00815904" w:rsidRPr="004B5EB0" w:rsidTr="00815904">
        <w:tc>
          <w:tcPr>
            <w:tcW w:w="4491" w:type="dxa"/>
          </w:tcPr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Сельскохозяйственный потребительский снабженческо-сбытовой кооператив «Рассвет»</w:t>
            </w:r>
          </w:p>
        </w:tc>
        <w:tc>
          <w:tcPr>
            <w:tcW w:w="4675" w:type="dxa"/>
          </w:tcPr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обслуживает личные подсобные хозяйства населения Осинниковского  сельского поселения</w:t>
            </w:r>
          </w:p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</w:p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</w:p>
        </w:tc>
      </w:tr>
      <w:tr w:rsidR="00815904" w:rsidRPr="004B5EB0" w:rsidTr="00815904">
        <w:tc>
          <w:tcPr>
            <w:tcW w:w="4491" w:type="dxa"/>
          </w:tcPr>
          <w:p w:rsidR="00815904" w:rsidRPr="00D42D32" w:rsidRDefault="00815904" w:rsidP="00D42D32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Сельскохозяйственный потребительский кредитный кооператив «Новый Уват»</w:t>
            </w:r>
          </w:p>
        </w:tc>
        <w:tc>
          <w:tcPr>
            <w:tcW w:w="4675" w:type="dxa"/>
          </w:tcPr>
          <w:p w:rsidR="00815904" w:rsidRPr="00D42D32" w:rsidRDefault="006B7FB5" w:rsidP="006B7FB5">
            <w:pPr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п</w:t>
            </w:r>
            <w:r w:rsidR="00815904" w:rsidRPr="00D42D32">
              <w:rPr>
                <w:rFonts w:cs="Arial"/>
                <w:szCs w:val="26"/>
                <w:lang w:val="ru-RU"/>
              </w:rPr>
              <w:t>редоставляет услуги по выдаче займов на развитие личных подсобных хозяйств граждан и сельскохозяйственного производства  сельскохозяйственным организациям всех форм собственности Уватского муниципального района</w:t>
            </w:r>
          </w:p>
        </w:tc>
      </w:tr>
    </w:tbl>
    <w:p w:rsidR="00D42D32" w:rsidRPr="00D42D32" w:rsidRDefault="00D42D32" w:rsidP="00D42D32">
      <w:pPr>
        <w:ind w:firstLine="540"/>
        <w:rPr>
          <w:rFonts w:cs="Arial"/>
          <w:szCs w:val="26"/>
          <w:lang w:val="ru-RU"/>
        </w:rPr>
      </w:pPr>
    </w:p>
    <w:p w:rsidR="00D42D32" w:rsidRPr="00D42D32" w:rsidRDefault="00D42D32" w:rsidP="00D42D32">
      <w:pPr>
        <w:ind w:firstLine="54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 </w:t>
      </w:r>
    </w:p>
    <w:p w:rsidR="00D42D32" w:rsidRPr="00D42D32" w:rsidRDefault="00D42D32" w:rsidP="00D42D32">
      <w:pPr>
        <w:ind w:firstLine="54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По состоянию на 1 января 201</w:t>
      </w:r>
      <w:r w:rsidR="00A97281">
        <w:rPr>
          <w:rFonts w:cs="Arial"/>
          <w:szCs w:val="26"/>
          <w:lang w:val="ru-RU"/>
        </w:rPr>
        <w:t>3</w:t>
      </w:r>
      <w:r w:rsidRPr="00D42D32">
        <w:rPr>
          <w:rFonts w:cs="Arial"/>
          <w:szCs w:val="26"/>
          <w:lang w:val="ru-RU"/>
        </w:rPr>
        <w:t xml:space="preserve"> года СПКК «Новый Уват» имеет следующие показатели:</w:t>
      </w:r>
    </w:p>
    <w:p w:rsidR="00D42D32" w:rsidRPr="00D42D32" w:rsidRDefault="00D42D32" w:rsidP="00D42D32">
      <w:pPr>
        <w:ind w:firstLine="540"/>
        <w:rPr>
          <w:rFonts w:cs="Arial"/>
          <w:szCs w:val="26"/>
          <w:lang w:val="ru-RU"/>
        </w:rPr>
      </w:pPr>
    </w:p>
    <w:tbl>
      <w:tblPr>
        <w:tblW w:w="9849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47"/>
        <w:gridCol w:w="1243"/>
        <w:gridCol w:w="1243"/>
        <w:gridCol w:w="1243"/>
        <w:gridCol w:w="1243"/>
        <w:gridCol w:w="1243"/>
        <w:gridCol w:w="1243"/>
        <w:gridCol w:w="1244"/>
      </w:tblGrid>
      <w:tr w:rsidR="00D42D32" w:rsidRPr="00D74578" w:rsidTr="00D42D32">
        <w:trPr>
          <w:trHeight w:val="299"/>
        </w:trPr>
        <w:tc>
          <w:tcPr>
            <w:tcW w:w="1147" w:type="dxa"/>
            <w:vMerge w:val="restart"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Год</w:t>
            </w:r>
          </w:p>
        </w:tc>
        <w:tc>
          <w:tcPr>
            <w:tcW w:w="1243" w:type="dxa"/>
            <w:vMerge w:val="restart"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Направлено средств, всего</w:t>
            </w:r>
          </w:p>
        </w:tc>
        <w:tc>
          <w:tcPr>
            <w:tcW w:w="1243" w:type="dxa"/>
            <w:vMerge w:val="restart"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Количество членов ЛПХ,/</w:t>
            </w:r>
          </w:p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юр. лиц</w:t>
            </w:r>
          </w:p>
        </w:tc>
        <w:tc>
          <w:tcPr>
            <w:tcW w:w="1243" w:type="dxa"/>
            <w:vMerge w:val="restart"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 xml:space="preserve">Выдано кредитов ЛПХ  </w:t>
            </w:r>
          </w:p>
        </w:tc>
        <w:tc>
          <w:tcPr>
            <w:tcW w:w="1243" w:type="dxa"/>
            <w:vMerge w:val="restart"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Выдано средств коопера-тивам</w:t>
            </w:r>
          </w:p>
        </w:tc>
        <w:tc>
          <w:tcPr>
            <w:tcW w:w="1243" w:type="dxa"/>
            <w:vMerge w:val="restart"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Выдано средств  ООО, ИП,</w:t>
            </w:r>
          </w:p>
        </w:tc>
        <w:tc>
          <w:tcPr>
            <w:tcW w:w="1243" w:type="dxa"/>
            <w:vMerge w:val="restart"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Выдано средств КФХ</w:t>
            </w:r>
          </w:p>
        </w:tc>
        <w:tc>
          <w:tcPr>
            <w:tcW w:w="1244" w:type="dxa"/>
            <w:vMerge w:val="restart"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 xml:space="preserve">Всего выдано займов </w:t>
            </w:r>
          </w:p>
        </w:tc>
      </w:tr>
      <w:tr w:rsidR="00D42D32" w:rsidRPr="00D74578" w:rsidTr="00D42D32">
        <w:trPr>
          <w:trHeight w:val="299"/>
        </w:trPr>
        <w:tc>
          <w:tcPr>
            <w:tcW w:w="1147" w:type="dxa"/>
            <w:vMerge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3" w:type="dxa"/>
            <w:vMerge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3" w:type="dxa"/>
            <w:vMerge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3" w:type="dxa"/>
            <w:vMerge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3" w:type="dxa"/>
            <w:vMerge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3" w:type="dxa"/>
            <w:vMerge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3" w:type="dxa"/>
            <w:vMerge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4" w:type="dxa"/>
            <w:vMerge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D42D32" w:rsidRPr="00D74578" w:rsidTr="00D42D32">
        <w:tc>
          <w:tcPr>
            <w:tcW w:w="1147" w:type="dxa"/>
          </w:tcPr>
          <w:p w:rsidR="00D42D32" w:rsidRPr="000832B6" w:rsidRDefault="00D42D32" w:rsidP="000832B6">
            <w:pPr>
              <w:ind w:hanging="28"/>
              <w:jc w:val="center"/>
              <w:rPr>
                <w:rFonts w:cs="Arial"/>
                <w:b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b/>
                <w:sz w:val="22"/>
                <w:szCs w:val="22"/>
              </w:rPr>
              <w:t>201</w:t>
            </w:r>
            <w:r w:rsidR="000832B6">
              <w:rPr>
                <w:rFonts w:cs="Arial"/>
                <w:b/>
                <w:sz w:val="22"/>
                <w:szCs w:val="22"/>
                <w:lang w:val="ru-RU"/>
              </w:rPr>
              <w:t>2</w:t>
            </w:r>
          </w:p>
        </w:tc>
        <w:tc>
          <w:tcPr>
            <w:tcW w:w="1243" w:type="dxa"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b/>
                <w:sz w:val="22"/>
                <w:szCs w:val="22"/>
              </w:rPr>
            </w:pPr>
            <w:r w:rsidRPr="009155C6">
              <w:rPr>
                <w:rFonts w:cs="Arial"/>
                <w:b/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D42D32" w:rsidRPr="00964ED3" w:rsidRDefault="00D42D32" w:rsidP="00964ED3">
            <w:pPr>
              <w:ind w:hanging="28"/>
              <w:jc w:val="center"/>
              <w:rPr>
                <w:rFonts w:cs="Arial"/>
                <w:b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b/>
                <w:sz w:val="22"/>
                <w:szCs w:val="22"/>
              </w:rPr>
              <w:t>5</w:t>
            </w:r>
            <w:r w:rsidR="00964ED3">
              <w:rPr>
                <w:rFonts w:cs="Arial"/>
                <w:b/>
                <w:sz w:val="22"/>
                <w:szCs w:val="22"/>
                <w:lang w:val="ru-RU"/>
              </w:rPr>
              <w:t>30</w:t>
            </w:r>
            <w:r w:rsidRPr="009155C6">
              <w:rPr>
                <w:rFonts w:cs="Arial"/>
                <w:b/>
                <w:sz w:val="22"/>
                <w:szCs w:val="22"/>
              </w:rPr>
              <w:t>/2</w:t>
            </w:r>
            <w:r w:rsidR="00964ED3">
              <w:rPr>
                <w:rFonts w:cs="Arial"/>
                <w:b/>
                <w:sz w:val="22"/>
                <w:szCs w:val="22"/>
                <w:lang w:val="ru-RU"/>
              </w:rPr>
              <w:t>5</w:t>
            </w:r>
          </w:p>
        </w:tc>
        <w:tc>
          <w:tcPr>
            <w:tcW w:w="1243" w:type="dxa"/>
          </w:tcPr>
          <w:p w:rsidR="00D42D32" w:rsidRPr="00964ED3" w:rsidRDefault="00964ED3" w:rsidP="009155C6">
            <w:pPr>
              <w:ind w:hanging="28"/>
              <w:jc w:val="center"/>
              <w:rPr>
                <w:rFonts w:cs="Arial"/>
                <w:b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sz w:val="22"/>
                <w:szCs w:val="22"/>
                <w:lang w:val="ru-RU"/>
              </w:rPr>
              <w:t>5745</w:t>
            </w:r>
          </w:p>
        </w:tc>
        <w:tc>
          <w:tcPr>
            <w:tcW w:w="1243" w:type="dxa"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b/>
                <w:sz w:val="22"/>
                <w:szCs w:val="22"/>
              </w:rPr>
            </w:pPr>
            <w:r w:rsidRPr="009155C6">
              <w:rPr>
                <w:rFonts w:cs="Arial"/>
                <w:b/>
                <w:sz w:val="22"/>
                <w:szCs w:val="22"/>
              </w:rPr>
              <w:t>700,0</w:t>
            </w:r>
          </w:p>
        </w:tc>
        <w:tc>
          <w:tcPr>
            <w:tcW w:w="1243" w:type="dxa"/>
          </w:tcPr>
          <w:p w:rsidR="00D42D32" w:rsidRPr="00964ED3" w:rsidRDefault="00964ED3" w:rsidP="009155C6">
            <w:pPr>
              <w:ind w:hanging="28"/>
              <w:jc w:val="center"/>
              <w:rPr>
                <w:rFonts w:cs="Arial"/>
                <w:b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sz w:val="22"/>
                <w:szCs w:val="22"/>
                <w:lang w:val="ru-RU"/>
              </w:rPr>
              <w:t>3000</w:t>
            </w:r>
          </w:p>
        </w:tc>
        <w:tc>
          <w:tcPr>
            <w:tcW w:w="1243" w:type="dxa"/>
          </w:tcPr>
          <w:p w:rsidR="00D42D32" w:rsidRPr="00964ED3" w:rsidRDefault="00964ED3" w:rsidP="009155C6">
            <w:pPr>
              <w:ind w:hanging="28"/>
              <w:jc w:val="center"/>
              <w:rPr>
                <w:rFonts w:cs="Arial"/>
                <w:b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sz w:val="22"/>
                <w:szCs w:val="22"/>
                <w:lang w:val="ru-RU"/>
              </w:rPr>
              <w:t>0</w:t>
            </w:r>
          </w:p>
        </w:tc>
        <w:tc>
          <w:tcPr>
            <w:tcW w:w="1244" w:type="dxa"/>
          </w:tcPr>
          <w:p w:rsidR="00D42D32" w:rsidRPr="00964ED3" w:rsidRDefault="00964ED3" w:rsidP="009155C6">
            <w:pPr>
              <w:ind w:hanging="28"/>
              <w:jc w:val="center"/>
              <w:rPr>
                <w:rFonts w:cs="Arial"/>
                <w:b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sz w:val="22"/>
                <w:szCs w:val="22"/>
                <w:lang w:val="ru-RU"/>
              </w:rPr>
              <w:t>9445,0</w:t>
            </w:r>
          </w:p>
        </w:tc>
      </w:tr>
      <w:tr w:rsidR="00D42D32" w:rsidRPr="00D74578" w:rsidTr="00D42D32">
        <w:tc>
          <w:tcPr>
            <w:tcW w:w="1147" w:type="dxa"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b/>
                <w:sz w:val="22"/>
                <w:szCs w:val="22"/>
              </w:rPr>
            </w:pPr>
            <w:r w:rsidRPr="009155C6">
              <w:rPr>
                <w:rFonts w:cs="Arial"/>
                <w:b/>
                <w:sz w:val="22"/>
                <w:szCs w:val="22"/>
              </w:rPr>
              <w:t>Всего начиная с 2006 года</w:t>
            </w:r>
          </w:p>
        </w:tc>
        <w:tc>
          <w:tcPr>
            <w:tcW w:w="1243" w:type="dxa"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b/>
                <w:sz w:val="22"/>
                <w:szCs w:val="22"/>
              </w:rPr>
            </w:pPr>
            <w:r w:rsidRPr="009155C6">
              <w:rPr>
                <w:rFonts w:cs="Arial"/>
                <w:b/>
                <w:sz w:val="22"/>
                <w:szCs w:val="22"/>
              </w:rPr>
              <w:t>14399,7</w:t>
            </w:r>
          </w:p>
        </w:tc>
        <w:tc>
          <w:tcPr>
            <w:tcW w:w="1243" w:type="dxa"/>
          </w:tcPr>
          <w:p w:rsidR="00D42D32" w:rsidRPr="009155C6" w:rsidRDefault="00D42D32" w:rsidP="009155C6">
            <w:pPr>
              <w:ind w:hanging="28"/>
              <w:jc w:val="center"/>
              <w:rPr>
                <w:rFonts w:cs="Arial"/>
                <w:b/>
                <w:sz w:val="22"/>
                <w:szCs w:val="22"/>
              </w:rPr>
            </w:pPr>
            <w:r w:rsidRPr="009155C6">
              <w:rPr>
                <w:rFonts w:cs="Arial"/>
                <w:b/>
                <w:sz w:val="22"/>
                <w:szCs w:val="22"/>
              </w:rPr>
              <w:t>520/21</w:t>
            </w:r>
          </w:p>
        </w:tc>
        <w:tc>
          <w:tcPr>
            <w:tcW w:w="1243" w:type="dxa"/>
          </w:tcPr>
          <w:p w:rsidR="00D42D32" w:rsidRPr="00D4401F" w:rsidRDefault="00D4401F" w:rsidP="009155C6">
            <w:pPr>
              <w:ind w:hanging="28"/>
              <w:jc w:val="center"/>
              <w:rPr>
                <w:rFonts w:cs="Arial"/>
                <w:b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sz w:val="22"/>
                <w:szCs w:val="22"/>
                <w:lang w:val="ru-RU"/>
              </w:rPr>
              <w:t>59650,0</w:t>
            </w:r>
          </w:p>
        </w:tc>
        <w:tc>
          <w:tcPr>
            <w:tcW w:w="1243" w:type="dxa"/>
          </w:tcPr>
          <w:p w:rsidR="00D42D32" w:rsidRPr="00D4401F" w:rsidRDefault="00D4401F" w:rsidP="009155C6">
            <w:pPr>
              <w:ind w:hanging="28"/>
              <w:jc w:val="center"/>
              <w:rPr>
                <w:rFonts w:cs="Arial"/>
                <w:b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sz w:val="22"/>
                <w:szCs w:val="22"/>
                <w:lang w:val="ru-RU"/>
              </w:rPr>
              <w:t>4670,0</w:t>
            </w:r>
          </w:p>
        </w:tc>
        <w:tc>
          <w:tcPr>
            <w:tcW w:w="1243" w:type="dxa"/>
          </w:tcPr>
          <w:p w:rsidR="00D42D32" w:rsidRPr="00964ED3" w:rsidRDefault="00964ED3" w:rsidP="009155C6">
            <w:pPr>
              <w:ind w:hanging="28"/>
              <w:jc w:val="center"/>
              <w:rPr>
                <w:rFonts w:cs="Arial"/>
                <w:b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sz w:val="22"/>
                <w:szCs w:val="22"/>
                <w:lang w:val="ru-RU"/>
              </w:rPr>
              <w:t>10866</w:t>
            </w:r>
            <w:r w:rsidR="00D4401F">
              <w:rPr>
                <w:rFonts w:cs="Arial"/>
                <w:b/>
                <w:sz w:val="22"/>
                <w:szCs w:val="22"/>
                <w:lang w:val="ru-RU"/>
              </w:rPr>
              <w:t>,0</w:t>
            </w:r>
          </w:p>
        </w:tc>
        <w:tc>
          <w:tcPr>
            <w:tcW w:w="1243" w:type="dxa"/>
          </w:tcPr>
          <w:p w:rsidR="00D42D32" w:rsidRPr="00964ED3" w:rsidRDefault="00964ED3" w:rsidP="009155C6">
            <w:pPr>
              <w:ind w:hanging="28"/>
              <w:jc w:val="center"/>
              <w:rPr>
                <w:rFonts w:cs="Arial"/>
                <w:b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sz w:val="22"/>
                <w:szCs w:val="22"/>
                <w:lang w:val="ru-RU"/>
              </w:rPr>
              <w:t>5475,0</w:t>
            </w:r>
          </w:p>
        </w:tc>
        <w:tc>
          <w:tcPr>
            <w:tcW w:w="1244" w:type="dxa"/>
          </w:tcPr>
          <w:p w:rsidR="00D42D32" w:rsidRPr="00964ED3" w:rsidRDefault="00964ED3" w:rsidP="009155C6">
            <w:pPr>
              <w:ind w:hanging="28"/>
              <w:jc w:val="center"/>
              <w:rPr>
                <w:rFonts w:cs="Arial"/>
                <w:b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sz w:val="22"/>
                <w:szCs w:val="22"/>
                <w:lang w:val="ru-RU"/>
              </w:rPr>
              <w:t>76701</w:t>
            </w:r>
          </w:p>
        </w:tc>
      </w:tr>
    </w:tbl>
    <w:p w:rsidR="00D42D32" w:rsidRPr="00D74578" w:rsidRDefault="00D42D32" w:rsidP="00D42D32">
      <w:pPr>
        <w:rPr>
          <w:rFonts w:cs="Arial"/>
          <w:szCs w:val="26"/>
        </w:rPr>
      </w:pPr>
    </w:p>
    <w:p w:rsidR="00D42D32" w:rsidRPr="00D42D32" w:rsidRDefault="00D42D32" w:rsidP="00D42D32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В период с 2006 года удалось начать работу по укомплектованию техникой и оборудованием потребительские сельскохозяйственные кооперативы. В первую очередь - охладителями молока, сенокосной техникой, автомобилями и тракторами, технологическим оборудованием для заморозки, </w:t>
      </w:r>
      <w:r w:rsidRPr="00D42D32">
        <w:rPr>
          <w:rFonts w:cs="Arial"/>
          <w:szCs w:val="26"/>
          <w:lang w:val="ru-RU"/>
        </w:rPr>
        <w:lastRenderedPageBreak/>
        <w:t>хранения и копчения рыбы. Все данное имущество является муниципальным и используется кооперативами на праве аренды. Сейчас можно говорить, что население все чаще обращается в кооперативы, в том числе и кредитный, за оказанием помощи. Это подтверждает, что данное направление в работе в настоящее время необходимо развивать. В дополнение к этому, необходимо предусмотреть развитие и поддержку нового направления- рыболовство. Это отрасль в районе представлена 11 предприятиями всех форм собственности, которые заняты рыболовством и рыбоводством.</w:t>
      </w:r>
    </w:p>
    <w:p w:rsidR="00D42D32" w:rsidRPr="00D42D32" w:rsidRDefault="00D42D32" w:rsidP="00D42D32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Вылов рыбы в 2009 году составил – 515  тонн, </w:t>
      </w:r>
      <w:smartTag w:uri="urn:schemas-microsoft-com:office:smarttags" w:element="metricconverter">
        <w:smartTagPr>
          <w:attr w:name="ProductID" w:val="2010 г"/>
        </w:smartTagPr>
        <w:r w:rsidRPr="00D42D32">
          <w:rPr>
            <w:rFonts w:cs="Arial"/>
            <w:szCs w:val="26"/>
            <w:lang w:val="ru-RU"/>
          </w:rPr>
          <w:t>2010 г</w:t>
        </w:r>
      </w:smartTag>
      <w:r w:rsidRPr="00D42D32">
        <w:rPr>
          <w:rFonts w:cs="Arial"/>
          <w:szCs w:val="26"/>
          <w:lang w:val="ru-RU"/>
        </w:rPr>
        <w:t xml:space="preserve">.-394 тонн, 9 мес. </w:t>
      </w:r>
      <w:smartTag w:uri="urn:schemas-microsoft-com:office:smarttags" w:element="metricconverter">
        <w:smartTagPr>
          <w:attr w:name="ProductID" w:val="2011 г"/>
        </w:smartTagPr>
        <w:r w:rsidRPr="00D42D32">
          <w:rPr>
            <w:rFonts w:cs="Arial"/>
            <w:szCs w:val="26"/>
            <w:lang w:val="ru-RU"/>
          </w:rPr>
          <w:t>2011 г</w:t>
        </w:r>
      </w:smartTag>
      <w:r w:rsidRPr="00D42D32">
        <w:rPr>
          <w:rFonts w:cs="Arial"/>
          <w:szCs w:val="26"/>
          <w:lang w:val="ru-RU"/>
        </w:rPr>
        <w:t>.- 226 тонн</w:t>
      </w:r>
      <w:r w:rsidR="00A97281">
        <w:rPr>
          <w:rFonts w:cs="Arial"/>
          <w:szCs w:val="26"/>
          <w:lang w:val="ru-RU"/>
        </w:rPr>
        <w:t>, 2012 год 197 тонн</w:t>
      </w:r>
      <w:r w:rsidRPr="00D42D32">
        <w:rPr>
          <w:rFonts w:cs="Arial"/>
          <w:szCs w:val="26"/>
          <w:lang w:val="ru-RU"/>
        </w:rPr>
        <w:t>. Снижение вылова рыбы обусловлено неблагоприятными природно- климатическими условиями- это теплая осень и низкий уровень воды в реках и озерах района. Эти факторы частично привели к замору  в водоёмах и не позволили рыбе благополучно нерестится. Но несмотря на это, планируется довести объемы вылова товарной рыбы в период до 201</w:t>
      </w:r>
      <w:r w:rsidR="006D5FFA">
        <w:rPr>
          <w:rFonts w:cs="Arial"/>
          <w:szCs w:val="26"/>
          <w:lang w:val="ru-RU"/>
        </w:rPr>
        <w:t>6</w:t>
      </w:r>
      <w:r w:rsidRPr="00D42D32">
        <w:rPr>
          <w:rFonts w:cs="Arial"/>
          <w:szCs w:val="26"/>
          <w:lang w:val="ru-RU"/>
        </w:rPr>
        <w:t xml:space="preserve"> года, в том числе за счет зарыбленной, до </w:t>
      </w:r>
      <w:r w:rsidR="00A97281">
        <w:rPr>
          <w:rFonts w:cs="Arial"/>
          <w:szCs w:val="26"/>
          <w:lang w:val="ru-RU"/>
        </w:rPr>
        <w:t>400</w:t>
      </w:r>
      <w:r w:rsidRPr="00D42D32">
        <w:rPr>
          <w:rFonts w:cs="Arial"/>
          <w:szCs w:val="26"/>
          <w:lang w:val="ru-RU"/>
        </w:rPr>
        <w:t xml:space="preserve"> тонн. </w:t>
      </w:r>
    </w:p>
    <w:p w:rsidR="00D42D32" w:rsidRPr="00D42D32" w:rsidRDefault="00D42D32" w:rsidP="00D42D32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ab/>
      </w:r>
    </w:p>
    <w:p w:rsidR="00D42D32" w:rsidRPr="00D42D32" w:rsidRDefault="00D42D32" w:rsidP="00D42D32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Раздел 2. Цели и задачи реализации программы</w:t>
      </w:r>
    </w:p>
    <w:p w:rsidR="00D42D32" w:rsidRPr="00D42D32" w:rsidRDefault="00D42D32" w:rsidP="00D42D32">
      <w:pPr>
        <w:jc w:val="center"/>
        <w:rPr>
          <w:rFonts w:cs="Arial"/>
          <w:szCs w:val="26"/>
          <w:lang w:val="ru-RU"/>
        </w:rPr>
      </w:pPr>
    </w:p>
    <w:p w:rsidR="00D42D32" w:rsidRPr="00D42D32" w:rsidRDefault="00D42D32" w:rsidP="00D42D32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Настоящая муниципальная целевая программа нацелена на повышение эффективности и конкурентоспособности многоукладного сельскохозяйственного производства и развитие малых форм хозяйствования, а также сохранение производственного потенциала действующих сельхозпредприятий, обеспечение развития рыболовства и рыбоводства районе (по этому направлению идет разработка отдельной подпрограммы).</w:t>
      </w:r>
    </w:p>
    <w:p w:rsidR="00D42D32" w:rsidRPr="00D42D32" w:rsidRDefault="00D42D32" w:rsidP="00D42D32">
      <w:pPr>
        <w:ind w:firstLine="54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Необходимо в ближайшее время принять меры к тому, чтобы население трудоспособного возраста, не имеющее рабочего места, активно занималось ведением личного подсобного хозяйства. </w:t>
      </w:r>
    </w:p>
    <w:p w:rsidR="00D42D32" w:rsidRPr="00D42D32" w:rsidRDefault="00D42D32" w:rsidP="00D42D32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Программа при условии ее выполнения позволит создать условия для:</w:t>
      </w:r>
    </w:p>
    <w:p w:rsidR="00D42D32" w:rsidRPr="00D74578" w:rsidRDefault="00D42D32" w:rsidP="00D42D32">
      <w:pPr>
        <w:numPr>
          <w:ilvl w:val="0"/>
          <w:numId w:val="25"/>
        </w:numPr>
        <w:jc w:val="left"/>
        <w:rPr>
          <w:rFonts w:cs="Arial"/>
          <w:szCs w:val="26"/>
        </w:rPr>
      </w:pPr>
      <w:r w:rsidRPr="00D74578">
        <w:rPr>
          <w:rFonts w:cs="Arial"/>
          <w:szCs w:val="26"/>
        </w:rPr>
        <w:t>Обеспечения занятости населения.</w:t>
      </w:r>
    </w:p>
    <w:p w:rsidR="00D42D32" w:rsidRPr="00D42D32" w:rsidRDefault="00D42D32" w:rsidP="00D42D32">
      <w:pPr>
        <w:numPr>
          <w:ilvl w:val="0"/>
          <w:numId w:val="25"/>
        </w:numPr>
        <w:jc w:val="left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Увеличения доходов семей, живущих за счет ведения ЛПХ.</w:t>
      </w:r>
    </w:p>
    <w:p w:rsidR="00D42D32" w:rsidRPr="00D42D32" w:rsidRDefault="00D42D32" w:rsidP="00D42D32">
      <w:pPr>
        <w:numPr>
          <w:ilvl w:val="0"/>
          <w:numId w:val="25"/>
        </w:numPr>
        <w:jc w:val="left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Увеличения объемов производства сельскохозяйственной продукции.</w:t>
      </w:r>
    </w:p>
    <w:p w:rsidR="00D42D32" w:rsidRPr="00D42D32" w:rsidRDefault="00D42D32" w:rsidP="00D42D32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За время действия программы достигнуты определенные результаты. Организованы </w:t>
      </w:r>
      <w:r w:rsidR="006D5FFA">
        <w:rPr>
          <w:rFonts w:cs="Arial"/>
          <w:szCs w:val="26"/>
          <w:lang w:val="ru-RU"/>
        </w:rPr>
        <w:t>8</w:t>
      </w:r>
      <w:r w:rsidRPr="00D42D32">
        <w:rPr>
          <w:rFonts w:cs="Arial"/>
          <w:szCs w:val="26"/>
          <w:lang w:val="ru-RU"/>
        </w:rPr>
        <w:t xml:space="preserve"> сельскохозяйственных потребительских кооперативов, которые охватывают или будут охватывать более 15 населенных пунктов района. Основные виды деятельности кооперативов- оказание услуг гражданам , ведущих личные подсобные хозяйства, в том числе:</w:t>
      </w:r>
    </w:p>
    <w:p w:rsidR="00D42D32" w:rsidRPr="00D42D32" w:rsidRDefault="00D42D32" w:rsidP="00D42D32">
      <w:pPr>
        <w:numPr>
          <w:ilvl w:val="0"/>
          <w:numId w:val="23"/>
        </w:numPr>
        <w:tabs>
          <w:tab w:val="clear" w:pos="1428"/>
          <w:tab w:val="num" w:pos="540"/>
        </w:tabs>
        <w:ind w:left="540" w:hanging="54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закуп излишков сельскохозяйственной продукции, в том числе рыбы;</w:t>
      </w:r>
    </w:p>
    <w:p w:rsidR="00D42D32" w:rsidRPr="00D42D32" w:rsidRDefault="00D42D32" w:rsidP="00D42D32">
      <w:pPr>
        <w:numPr>
          <w:ilvl w:val="0"/>
          <w:numId w:val="23"/>
        </w:numPr>
        <w:tabs>
          <w:tab w:val="clear" w:pos="1428"/>
          <w:tab w:val="num" w:pos="540"/>
        </w:tabs>
        <w:ind w:left="540" w:hanging="54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услуги по выращиванию сельскохозяйственных культур;</w:t>
      </w:r>
    </w:p>
    <w:p w:rsidR="00D42D32" w:rsidRPr="00D74578" w:rsidRDefault="00D42D32" w:rsidP="00D42D32">
      <w:pPr>
        <w:numPr>
          <w:ilvl w:val="0"/>
          <w:numId w:val="23"/>
        </w:numPr>
        <w:tabs>
          <w:tab w:val="clear" w:pos="1428"/>
          <w:tab w:val="num" w:pos="540"/>
        </w:tabs>
        <w:ind w:left="540" w:hanging="540"/>
        <w:rPr>
          <w:rFonts w:cs="Arial"/>
          <w:szCs w:val="26"/>
        </w:rPr>
      </w:pPr>
      <w:r w:rsidRPr="00D74578">
        <w:rPr>
          <w:rFonts w:cs="Arial"/>
          <w:szCs w:val="26"/>
        </w:rPr>
        <w:t>обеспечение пиломатериалом, дровами, кормами;</w:t>
      </w:r>
    </w:p>
    <w:p w:rsidR="00D42D32" w:rsidRPr="00D42D32" w:rsidRDefault="00D42D32" w:rsidP="00D42D32">
      <w:pPr>
        <w:numPr>
          <w:ilvl w:val="0"/>
          <w:numId w:val="23"/>
        </w:numPr>
        <w:tabs>
          <w:tab w:val="clear" w:pos="1428"/>
          <w:tab w:val="num" w:pos="540"/>
        </w:tabs>
        <w:ind w:left="540" w:hanging="54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транспортные услуги и другие виды услуг.</w:t>
      </w:r>
    </w:p>
    <w:p w:rsidR="00D42D32" w:rsidRPr="00D42D32" w:rsidRDefault="00D42D32" w:rsidP="00D42D32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Для достижения указанной цели в период действия программы необходимо решить следующие основные задачи:</w:t>
      </w:r>
    </w:p>
    <w:p w:rsidR="00D42D32" w:rsidRPr="00D42D32" w:rsidRDefault="00D42D32" w:rsidP="00D42D32">
      <w:pPr>
        <w:numPr>
          <w:ilvl w:val="0"/>
          <w:numId w:val="26"/>
        </w:numPr>
        <w:ind w:left="0" w:firstLine="0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Укомплектование новой сельскохозяйственной техникой и оборудованием сельскохозяйственные потребительские кооперативы для обеспечения развития системы по оказанию услуг  по снабжению, заготовке, переработке и сбыту сельхозпродукции, произведенной малыми формами хозяйствования, и другие виды услуг.</w:t>
      </w:r>
    </w:p>
    <w:p w:rsidR="00D42D32" w:rsidRPr="00687E76" w:rsidRDefault="00D42D32" w:rsidP="00D42D32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lastRenderedPageBreak/>
        <w:t>В настоящее время главной задачей кооперативов является расширение сферы услуг и присутствия на сельских территориях района. В этих целях с участием областного и районного бюджета укрепляется материально-техническая база потребительских кооперативов, частично возмещаются затраты по заготовке продукции в ЛПХ граждан и оказанию им иных видов услуг. К 201</w:t>
      </w:r>
      <w:r w:rsidR="006D5FFA">
        <w:rPr>
          <w:rFonts w:cs="Arial"/>
          <w:szCs w:val="26"/>
          <w:lang w:val="ru-RU"/>
        </w:rPr>
        <w:t>6</w:t>
      </w:r>
      <w:r w:rsidRPr="00D42D32">
        <w:rPr>
          <w:rFonts w:cs="Arial"/>
          <w:szCs w:val="26"/>
          <w:lang w:val="ru-RU"/>
        </w:rPr>
        <w:t xml:space="preserve"> году планируется увеличить охват сельских населенных пунктов закупом сельскохозяйственной продукции до 90%. </w:t>
      </w:r>
      <w:r w:rsidRPr="00687E76">
        <w:rPr>
          <w:rFonts w:cs="Arial"/>
          <w:szCs w:val="26"/>
          <w:lang w:val="ru-RU"/>
        </w:rPr>
        <w:t>Прогнозируются среднегодовые темпы роста на уровне 4%.</w:t>
      </w:r>
    </w:p>
    <w:p w:rsidR="00D42D32" w:rsidRPr="00D42D32" w:rsidRDefault="00D42D32" w:rsidP="00D42D32">
      <w:pPr>
        <w:numPr>
          <w:ilvl w:val="0"/>
          <w:numId w:val="26"/>
        </w:numPr>
        <w:ind w:left="0" w:firstLine="0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Увеличение объемов кредитования на селе для обеспечения доступа малым формам хозяйствования к кредитным ресурсам СПКК «Новый Уват» и Сберегательного банка.</w:t>
      </w:r>
    </w:p>
    <w:p w:rsidR="00D42D32" w:rsidRPr="00D42D32" w:rsidRDefault="00D42D32" w:rsidP="00D42D32">
      <w:pPr>
        <w:ind w:firstLine="72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На сегодняшний день в районе создан сельскохозяйственный потребительский кредитный кооператив «Новый Уват», обеспечивающий кредитование на льготных условиях субъектов малых форм хозяйствования, являющихся их членами-пайщиками. В плановый период ожидается в сравнением с 201</w:t>
      </w:r>
      <w:r w:rsidR="00115CB7">
        <w:rPr>
          <w:rFonts w:cs="Arial"/>
          <w:szCs w:val="26"/>
          <w:lang w:val="ru-RU"/>
        </w:rPr>
        <w:t>2</w:t>
      </w:r>
      <w:r w:rsidRPr="00D42D32">
        <w:rPr>
          <w:rFonts w:cs="Arial"/>
          <w:szCs w:val="26"/>
          <w:lang w:val="ru-RU"/>
        </w:rPr>
        <w:t xml:space="preserve"> годом увеличение числа заемщиков   и может составить до 6</w:t>
      </w:r>
      <w:r w:rsidR="00115CB7">
        <w:rPr>
          <w:rFonts w:cs="Arial"/>
          <w:szCs w:val="26"/>
          <w:lang w:val="ru-RU"/>
        </w:rPr>
        <w:t>50</w:t>
      </w:r>
      <w:r w:rsidRPr="00D42D32">
        <w:rPr>
          <w:rFonts w:cs="Arial"/>
          <w:szCs w:val="26"/>
          <w:lang w:val="ru-RU"/>
        </w:rPr>
        <w:t>-750.</w:t>
      </w:r>
    </w:p>
    <w:p w:rsidR="00D42D32" w:rsidRPr="00D42D32" w:rsidRDefault="00D42D32" w:rsidP="00D42D32">
      <w:pPr>
        <w:numPr>
          <w:ilvl w:val="0"/>
          <w:numId w:val="26"/>
        </w:numPr>
        <w:ind w:left="0" w:firstLine="0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Стимулирование деятельности сельскохозяйственных организаций путем предоставления субсидий и дотаций на развитие сельскохозяйственной отрасли.</w:t>
      </w:r>
    </w:p>
    <w:p w:rsidR="00D42D32" w:rsidRPr="00D42D32" w:rsidRDefault="00D42D32" w:rsidP="00D42D32">
      <w:pPr>
        <w:ind w:firstLine="36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Устойчивость и рост экономики сельскохозяйственных предприятий находится в прямой зависимости от условий, создаваемых органами государственной и муниципальной власти. Учитывая острую необходимость в решении проблем технического и производственного отставания аграрного сектора района требуются  экономические условия, стимулирующие    проведение  модернизации и технического переоснащения производства. С этой целью программой предусматривается направление денежных средств в виде дотаций на производство молока и другой сельскохозяйственной продукции, а также субсидий, направляемых на возмещения части затрат при выращивании </w:t>
      </w:r>
      <w:r w:rsidR="00115CB7">
        <w:rPr>
          <w:rFonts w:cs="Arial"/>
          <w:szCs w:val="26"/>
          <w:lang w:val="ru-RU"/>
        </w:rPr>
        <w:t>коров</w:t>
      </w:r>
      <w:r w:rsidRPr="00D42D32">
        <w:rPr>
          <w:rFonts w:cs="Arial"/>
          <w:szCs w:val="26"/>
          <w:lang w:val="ru-RU"/>
        </w:rPr>
        <w:t>, рыбодобывающим предприятиям субсидирование части затрат при выполнении работ по зарыблению, вылову, транспортировке к рынкам сбыта продукции, а также на приобретение кормов и технологического оборудования.</w:t>
      </w:r>
    </w:p>
    <w:p w:rsidR="00D42D32" w:rsidRPr="00D42D32" w:rsidRDefault="00D42D32" w:rsidP="00D42D32">
      <w:pPr>
        <w:rPr>
          <w:rFonts w:cs="Arial"/>
          <w:szCs w:val="26"/>
          <w:lang w:val="ru-RU"/>
        </w:rPr>
      </w:pPr>
    </w:p>
    <w:p w:rsidR="00D42D32" w:rsidRPr="00D42D32" w:rsidRDefault="00D42D32" w:rsidP="00D42D32">
      <w:pPr>
        <w:jc w:val="center"/>
        <w:rPr>
          <w:rFonts w:cs="Arial"/>
          <w:b/>
          <w:szCs w:val="26"/>
          <w:lang w:val="ru-RU"/>
        </w:rPr>
      </w:pPr>
    </w:p>
    <w:p w:rsidR="00D42D32" w:rsidRPr="00D42D32" w:rsidRDefault="00D42D32" w:rsidP="00D42D32">
      <w:pPr>
        <w:jc w:val="center"/>
        <w:rPr>
          <w:rFonts w:cs="Arial"/>
          <w:b/>
          <w:szCs w:val="26"/>
          <w:lang w:val="ru-RU"/>
        </w:rPr>
      </w:pPr>
    </w:p>
    <w:p w:rsidR="00D42D32" w:rsidRPr="00D42D32" w:rsidRDefault="00D42D32" w:rsidP="00D42D32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 xml:space="preserve">Раздел 3. Механизм реализации программы </w:t>
      </w:r>
    </w:p>
    <w:p w:rsidR="00D42D32" w:rsidRPr="00D42D32" w:rsidRDefault="00D42D32" w:rsidP="00D42D32">
      <w:pPr>
        <w:jc w:val="center"/>
        <w:rPr>
          <w:rFonts w:cs="Arial"/>
          <w:b/>
          <w:szCs w:val="26"/>
          <w:lang w:val="ru-RU"/>
        </w:rPr>
      </w:pPr>
    </w:p>
    <w:p w:rsidR="00D42D32" w:rsidRPr="00D42D32" w:rsidRDefault="00D42D32" w:rsidP="00D42D32">
      <w:pPr>
        <w:rPr>
          <w:rFonts w:cs="Arial"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ab/>
      </w:r>
      <w:r w:rsidRPr="00D42D32">
        <w:rPr>
          <w:rFonts w:cs="Arial"/>
          <w:szCs w:val="26"/>
          <w:lang w:val="ru-RU"/>
        </w:rPr>
        <w:t>Реализация Программы осуществляется отделом сельского хозяйства администрации Уватского муниципального района.</w:t>
      </w:r>
    </w:p>
    <w:p w:rsidR="00D42D32" w:rsidRPr="00D42D32" w:rsidRDefault="00D42D32" w:rsidP="00D42D32">
      <w:pPr>
        <w:ind w:firstLine="426"/>
        <w:rPr>
          <w:rFonts w:cs="Arial"/>
          <w:b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Закон Тюменской области от </w:t>
      </w:r>
      <w:r w:rsidR="00D4401F">
        <w:rPr>
          <w:rFonts w:cs="Arial"/>
          <w:szCs w:val="26"/>
          <w:lang w:val="ru-RU"/>
        </w:rPr>
        <w:t>06.11.2012</w:t>
      </w:r>
      <w:r w:rsidRPr="00D42D32">
        <w:rPr>
          <w:rFonts w:cs="Arial"/>
          <w:szCs w:val="26"/>
          <w:lang w:val="ru-RU"/>
        </w:rPr>
        <w:t xml:space="preserve"> № </w:t>
      </w:r>
      <w:r w:rsidR="00D4401F">
        <w:rPr>
          <w:rFonts w:cs="Arial"/>
          <w:szCs w:val="26"/>
          <w:lang w:val="ru-RU"/>
        </w:rPr>
        <w:t>90</w:t>
      </w:r>
      <w:r w:rsidRPr="00D42D32">
        <w:rPr>
          <w:rFonts w:cs="Arial"/>
          <w:szCs w:val="26"/>
          <w:lang w:val="ru-RU"/>
        </w:rPr>
        <w:t xml:space="preserve"> «О наделении органов местного самоуправления отдельными государственными полномочиями на 201</w:t>
      </w:r>
      <w:r w:rsidR="00D4401F">
        <w:rPr>
          <w:rFonts w:cs="Arial"/>
          <w:szCs w:val="26"/>
          <w:lang w:val="ru-RU"/>
        </w:rPr>
        <w:t>3</w:t>
      </w:r>
      <w:r w:rsidRPr="00D42D32">
        <w:rPr>
          <w:rFonts w:cs="Arial"/>
          <w:szCs w:val="26"/>
          <w:lang w:val="ru-RU"/>
        </w:rPr>
        <w:t xml:space="preserve"> год и плановый период 201</w:t>
      </w:r>
      <w:r w:rsidR="00D4401F">
        <w:rPr>
          <w:rFonts w:cs="Arial"/>
          <w:szCs w:val="26"/>
          <w:lang w:val="ru-RU"/>
        </w:rPr>
        <w:t>4</w:t>
      </w:r>
      <w:r w:rsidRPr="00D42D32">
        <w:rPr>
          <w:rFonts w:cs="Arial"/>
          <w:szCs w:val="26"/>
          <w:lang w:val="ru-RU"/>
        </w:rPr>
        <w:t xml:space="preserve"> и 201</w:t>
      </w:r>
      <w:r w:rsidR="00D4401F">
        <w:rPr>
          <w:rFonts w:cs="Arial"/>
          <w:szCs w:val="26"/>
          <w:lang w:val="ru-RU"/>
        </w:rPr>
        <w:t xml:space="preserve">5 </w:t>
      </w:r>
      <w:r w:rsidRPr="00D42D32">
        <w:rPr>
          <w:rFonts w:cs="Arial"/>
          <w:szCs w:val="26"/>
          <w:lang w:val="ru-RU"/>
        </w:rPr>
        <w:t>годов» (статья 20 «Государственные полномочия по поддержке сельскохозяйственного производства») определил следующие вопросы, решение которых отнесено к полномочиям администрации Уватского муниципального района, в рамках которых осуществляется деятельность отдела сельского хозяйства администрации Уватского муниципального района:</w:t>
      </w:r>
    </w:p>
    <w:p w:rsidR="00D42D32" w:rsidRPr="00D42D32" w:rsidRDefault="00D42D32" w:rsidP="00D42D32">
      <w:pPr>
        <w:tabs>
          <w:tab w:val="num" w:pos="540"/>
        </w:tabs>
        <w:ind w:firstLine="426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lastRenderedPageBreak/>
        <w:t>1) Поддержка малых форм хозяйствования, в том числе предоставление субсидий на возмещение части затрат на уплату процентов по кредитам и займам.</w:t>
      </w:r>
    </w:p>
    <w:p w:rsidR="00D42D32" w:rsidRPr="00D74578" w:rsidRDefault="00D42D32" w:rsidP="00D42D32">
      <w:pPr>
        <w:numPr>
          <w:ilvl w:val="0"/>
          <w:numId w:val="27"/>
        </w:numPr>
        <w:tabs>
          <w:tab w:val="clear" w:pos="720"/>
          <w:tab w:val="num" w:pos="284"/>
        </w:tabs>
        <w:ind w:left="0" w:firstLine="426"/>
        <w:rPr>
          <w:rFonts w:cs="Arial"/>
          <w:szCs w:val="26"/>
        </w:rPr>
      </w:pPr>
      <w:r w:rsidRPr="00D74578">
        <w:rPr>
          <w:rFonts w:cs="Arial"/>
          <w:szCs w:val="26"/>
        </w:rPr>
        <w:t>П</w:t>
      </w:r>
      <w:r w:rsidR="00D4401F">
        <w:rPr>
          <w:rFonts w:cs="Arial"/>
          <w:szCs w:val="26"/>
          <w:lang w:val="ru-RU"/>
        </w:rPr>
        <w:t>одд</w:t>
      </w:r>
      <w:r w:rsidRPr="00D74578">
        <w:rPr>
          <w:rFonts w:cs="Arial"/>
          <w:szCs w:val="26"/>
        </w:rPr>
        <w:t>ержка растениеводства.</w:t>
      </w:r>
    </w:p>
    <w:p w:rsidR="00D42D32" w:rsidRPr="00D42D32" w:rsidRDefault="00D42D32" w:rsidP="00D42D32">
      <w:pPr>
        <w:numPr>
          <w:ilvl w:val="0"/>
          <w:numId w:val="27"/>
        </w:numPr>
        <w:tabs>
          <w:tab w:val="clear" w:pos="720"/>
          <w:tab w:val="num" w:pos="284"/>
        </w:tabs>
        <w:ind w:left="0" w:firstLine="426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Ведение учета граждан, имеющих личное подсобное хозяйство.</w:t>
      </w:r>
    </w:p>
    <w:p w:rsidR="00D42D32" w:rsidRPr="00D42D32" w:rsidRDefault="00D42D32" w:rsidP="00D42D32">
      <w:pPr>
        <w:numPr>
          <w:ilvl w:val="0"/>
          <w:numId w:val="27"/>
        </w:numPr>
        <w:tabs>
          <w:tab w:val="clear" w:pos="720"/>
          <w:tab w:val="num" w:pos="284"/>
        </w:tabs>
        <w:ind w:left="0" w:firstLine="426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Проверка первичной документации, необходимой для оказания государственной поддержки сельхозтоваропроизводителям, и подготовки заключений по ней.</w:t>
      </w:r>
    </w:p>
    <w:p w:rsidR="00D42D32" w:rsidRPr="00D74578" w:rsidRDefault="00D42D32" w:rsidP="00D42D32">
      <w:pPr>
        <w:numPr>
          <w:ilvl w:val="0"/>
          <w:numId w:val="27"/>
        </w:numPr>
        <w:tabs>
          <w:tab w:val="clear" w:pos="720"/>
          <w:tab w:val="num" w:pos="284"/>
        </w:tabs>
        <w:ind w:left="0" w:firstLine="426"/>
        <w:rPr>
          <w:rFonts w:cs="Arial"/>
          <w:szCs w:val="26"/>
        </w:rPr>
      </w:pPr>
      <w:r w:rsidRPr="00D74578">
        <w:rPr>
          <w:rFonts w:cs="Arial"/>
          <w:szCs w:val="26"/>
        </w:rPr>
        <w:t>Формирование структуры посевных площадей.</w:t>
      </w:r>
    </w:p>
    <w:p w:rsidR="00D42D32" w:rsidRPr="00D42D32" w:rsidRDefault="00D42D32" w:rsidP="00D42D32">
      <w:pPr>
        <w:ind w:firstLine="426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6) Сбор показателей, характеризующий состояние экономики сельхозтоваропроизводителей.</w:t>
      </w:r>
    </w:p>
    <w:p w:rsidR="00D42D32" w:rsidRPr="00D42D32" w:rsidRDefault="00D42D32" w:rsidP="00D42D32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ab/>
        <w:t>Отдел сельского хозяйства выполняет следующие обязанности:</w:t>
      </w:r>
    </w:p>
    <w:p w:rsidR="00D42D32" w:rsidRPr="00D42D32" w:rsidRDefault="00D42D32" w:rsidP="00D42D32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-формирует и согласовывает с соответствующими структурными подразделениями администрации Уватского муниципального района предложения по направлениям и объемам  финансирования программных мероприятий при формировании районного бюджета;</w:t>
      </w:r>
    </w:p>
    <w:p w:rsidR="00D42D32" w:rsidRPr="00D42D32" w:rsidRDefault="00D42D32" w:rsidP="00D42D32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- после утверждения бюджета Уватского муниципального района на очередной год, разрабатывает нормативный документ администрации Уватского муниципального района о муниципальной поддержке сельскохозяйственного производства, где указываются направления, порядок и условия муниципальной поддержки категории бюджетополучателей;</w:t>
      </w:r>
    </w:p>
    <w:p w:rsidR="00D42D32" w:rsidRPr="00D42D32" w:rsidRDefault="00D42D32" w:rsidP="00D42D32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Механизм реализации предусматривает развитие действующих и вновь создаваемых сельскохозяйственных потребительских кооперативов граждан в сельских населенных пунктов, поддержку их деятельности, содействие в стабилизации сельскохозяйственного производства, развитие ветеринарного обслуживания.</w:t>
      </w:r>
    </w:p>
    <w:p w:rsidR="00D42D32" w:rsidRPr="00D42D32" w:rsidRDefault="00D42D32" w:rsidP="00D42D32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Средства бюджета Уватского муниципального района предоставляются по следующим направлениям:</w:t>
      </w:r>
    </w:p>
    <w:p w:rsidR="00D42D32" w:rsidRPr="00D42D32" w:rsidRDefault="00D42D32" w:rsidP="00D42D32">
      <w:pPr>
        <w:rPr>
          <w:rFonts w:cs="Arial"/>
          <w:szCs w:val="26"/>
          <w:lang w:val="ru-RU"/>
        </w:rPr>
      </w:pPr>
    </w:p>
    <w:p w:rsidR="00D42D32" w:rsidRPr="00D42D32" w:rsidRDefault="00D42D32" w:rsidP="00D42D32">
      <w:pPr>
        <w:numPr>
          <w:ilvl w:val="0"/>
          <w:numId w:val="24"/>
        </w:numPr>
        <w:jc w:val="center"/>
        <w:rPr>
          <w:rFonts w:cs="Arial"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Приобретение оборудования и техники для комплектования сельскохозяйственных потребительских кооперативов</w:t>
      </w:r>
    </w:p>
    <w:p w:rsidR="00D42D32" w:rsidRPr="00D42D32" w:rsidRDefault="00D42D32" w:rsidP="00D42D32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Техника и оборудование приобретается за счет средств бюджета Уватского муниципального района и передается в аренду сельскохозяйственным потребительским кооперативам, рыбодобывающим предприятиям </w:t>
      </w:r>
    </w:p>
    <w:p w:rsidR="00D42D32" w:rsidRPr="00D42D32" w:rsidRDefault="00D42D32" w:rsidP="00D42D32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Кооперативы в феврале месяце текущего года подают в администрацию Уватского муниципального района заявки на технику и оборудование и предоставляют план работы на текущий год и отчет о проделанной работе в предшествующем году.</w:t>
      </w:r>
    </w:p>
    <w:p w:rsidR="00D42D32" w:rsidRPr="00D42D32" w:rsidRDefault="00D42D32" w:rsidP="00D42D32">
      <w:pPr>
        <w:ind w:firstLine="72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На основании заявок формируется перечень техники и оборудования, который обсуждается на районном совещании с руководителями и специалистами кооперативов. После согласования данный перечень утверждается на районном общественном совете по вопросам реализации национального проекта «Развитие АПК».</w:t>
      </w:r>
    </w:p>
    <w:p w:rsidR="00D42D32" w:rsidRPr="00D42D32" w:rsidRDefault="00D42D32" w:rsidP="00D42D32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Сельскохозяйственные потребительские кооперативы, оказывающие услуги гражданам в ведении личных подсобных хозяйств в течении года предоставляют ежемесячный отчет об объемах оказанных услуг в отдел сельского хозяйства администрации Уватского муниципального района.</w:t>
      </w:r>
    </w:p>
    <w:p w:rsidR="00D42D32" w:rsidRDefault="00D42D32" w:rsidP="00D42D32">
      <w:pPr>
        <w:ind w:firstLine="360"/>
        <w:rPr>
          <w:rFonts w:cs="Arial"/>
          <w:szCs w:val="26"/>
          <w:lang w:val="ru-RU"/>
        </w:rPr>
      </w:pPr>
    </w:p>
    <w:p w:rsidR="00D42D32" w:rsidRPr="00D42D32" w:rsidRDefault="00D42D32" w:rsidP="00D42D32">
      <w:pPr>
        <w:numPr>
          <w:ilvl w:val="0"/>
          <w:numId w:val="24"/>
        </w:num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lastRenderedPageBreak/>
        <w:t>Субсидии на сельскохозяйственную продукцию выплачиваются:</w:t>
      </w:r>
    </w:p>
    <w:p w:rsidR="00D42D32" w:rsidRPr="009155C6" w:rsidRDefault="00D42D32" w:rsidP="00D42D32">
      <w:pPr>
        <w:numPr>
          <w:ilvl w:val="1"/>
          <w:numId w:val="24"/>
        </w:numPr>
        <w:tabs>
          <w:tab w:val="clear" w:pos="1440"/>
          <w:tab w:val="num" w:pos="0"/>
        </w:tabs>
        <w:ind w:left="0" w:firstLine="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Сельскохозяйственным предприятиям </w:t>
      </w:r>
      <w:r w:rsidR="009155C6">
        <w:rPr>
          <w:rFonts w:cs="Arial"/>
          <w:szCs w:val="26"/>
          <w:lang w:val="ru-RU"/>
        </w:rPr>
        <w:t xml:space="preserve"> </w:t>
      </w:r>
      <w:r w:rsidRPr="00D42D32">
        <w:rPr>
          <w:rFonts w:cs="Arial"/>
          <w:szCs w:val="26"/>
          <w:lang w:val="ru-RU"/>
        </w:rPr>
        <w:t xml:space="preserve"> Уватского района на молоко собственного производства. </w:t>
      </w:r>
      <w:r w:rsidRPr="009155C6">
        <w:rPr>
          <w:rFonts w:cs="Arial"/>
          <w:szCs w:val="26"/>
          <w:lang w:val="ru-RU"/>
        </w:rPr>
        <w:t xml:space="preserve">Планируется производить в год до 400 тонн. </w:t>
      </w:r>
    </w:p>
    <w:p w:rsidR="00D42D32" w:rsidRPr="009155C6" w:rsidRDefault="00D42D32" w:rsidP="00D42D32">
      <w:pPr>
        <w:numPr>
          <w:ilvl w:val="1"/>
          <w:numId w:val="24"/>
        </w:numPr>
        <w:tabs>
          <w:tab w:val="clear" w:pos="1440"/>
          <w:tab w:val="num" w:pos="0"/>
        </w:tabs>
        <w:ind w:left="0" w:firstLine="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Сельскохозяйственным предприятиям </w:t>
      </w:r>
      <w:r w:rsidR="009155C6">
        <w:rPr>
          <w:rFonts w:cs="Arial"/>
          <w:szCs w:val="26"/>
          <w:lang w:val="ru-RU"/>
        </w:rPr>
        <w:t xml:space="preserve">  </w:t>
      </w:r>
      <w:r w:rsidRPr="00D42D32">
        <w:rPr>
          <w:rFonts w:cs="Arial"/>
          <w:szCs w:val="26"/>
          <w:lang w:val="ru-RU"/>
        </w:rPr>
        <w:t xml:space="preserve"> Уватского района закупленное  молоко от граждан, ведущих личные подсобные хозяйства. </w:t>
      </w:r>
      <w:r w:rsidRPr="009155C6">
        <w:rPr>
          <w:rFonts w:cs="Arial"/>
          <w:szCs w:val="26"/>
          <w:lang w:val="ru-RU"/>
        </w:rPr>
        <w:t xml:space="preserve">Ежегодно производится закуп молока в объеме до </w:t>
      </w:r>
      <w:r w:rsidR="00115CB7">
        <w:rPr>
          <w:rFonts w:cs="Arial"/>
          <w:szCs w:val="26"/>
          <w:lang w:val="ru-RU"/>
        </w:rPr>
        <w:t>200</w:t>
      </w:r>
      <w:r w:rsidRPr="009155C6">
        <w:rPr>
          <w:rFonts w:cs="Arial"/>
          <w:szCs w:val="26"/>
          <w:lang w:val="ru-RU"/>
        </w:rPr>
        <w:t xml:space="preserve"> тонн.</w:t>
      </w:r>
    </w:p>
    <w:p w:rsidR="00D42D32" w:rsidRPr="00D42D32" w:rsidRDefault="00D42D32" w:rsidP="00D42D32">
      <w:pPr>
        <w:numPr>
          <w:ilvl w:val="1"/>
          <w:numId w:val="24"/>
        </w:numPr>
        <w:tabs>
          <w:tab w:val="clear" w:pos="1440"/>
          <w:tab w:val="num" w:pos="0"/>
        </w:tabs>
        <w:ind w:left="0" w:firstLine="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Рыбопромысловым организациям и предприятиям всех форм собственности, на следующие цели:</w:t>
      </w:r>
    </w:p>
    <w:p w:rsidR="00D42D32" w:rsidRPr="00D42D32" w:rsidRDefault="00D42D32" w:rsidP="00D42D32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- частичная компенсация затрат на рыбоводно-биологическое обоснование водоемов;</w:t>
      </w:r>
    </w:p>
    <w:p w:rsidR="00D42D32" w:rsidRPr="00D42D32" w:rsidRDefault="00D42D32" w:rsidP="00D42D32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- частичная компенсация затрат на зарыбление водоемов ценными видами рыб. Предполагается субсидирование приобретения молоди;</w:t>
      </w:r>
    </w:p>
    <w:p w:rsidR="00D42D32" w:rsidRPr="00D42D32" w:rsidRDefault="00D42D32" w:rsidP="00D42D32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- частичная компенсация затрат на приобретение кормов, аэраторного оборудования, ГСМ.</w:t>
      </w:r>
    </w:p>
    <w:p w:rsidR="00D42D32" w:rsidRPr="00D42D32" w:rsidRDefault="00D42D32" w:rsidP="00D42D32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Размеры субсидий утверждаются постановлением главы Уватского муниципального района.</w:t>
      </w:r>
    </w:p>
    <w:p w:rsidR="00D42D32" w:rsidRPr="00D42D32" w:rsidRDefault="00D42D32" w:rsidP="00D42D32">
      <w:pPr>
        <w:rPr>
          <w:rFonts w:cs="Arial"/>
          <w:szCs w:val="26"/>
          <w:lang w:val="ru-RU"/>
        </w:rPr>
      </w:pPr>
    </w:p>
    <w:p w:rsidR="00D42D32" w:rsidRPr="00D42D32" w:rsidRDefault="00D42D32" w:rsidP="00D42D32">
      <w:pPr>
        <w:numPr>
          <w:ilvl w:val="0"/>
          <w:numId w:val="24"/>
        </w:num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Пополнение фонда финансовой взаимопомощи сельскохозяйственному потребительскому кредитному кооперативу</w:t>
      </w:r>
      <w:r w:rsidRPr="00D42D32">
        <w:rPr>
          <w:rFonts w:cs="Arial"/>
          <w:szCs w:val="26"/>
          <w:lang w:val="ru-RU"/>
        </w:rPr>
        <w:t>.</w:t>
      </w:r>
    </w:p>
    <w:p w:rsidR="00D42D32" w:rsidRPr="00D42D32" w:rsidRDefault="00D42D32" w:rsidP="00D42D32">
      <w:pPr>
        <w:ind w:firstLine="36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ab/>
        <w:t>Средства бюджета Уватского муниципального района направляются в сельскохозяйственному потребительскому кредитному кооперативу в объеме, предусмотренным бюджетом на текущий год, на основании заявки и плана деятельности кооператива.</w:t>
      </w:r>
    </w:p>
    <w:p w:rsidR="00D42D32" w:rsidRPr="00D42D32" w:rsidRDefault="00D42D32" w:rsidP="00D42D32">
      <w:pPr>
        <w:ind w:firstLine="36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ab/>
        <w:t>Денежные средства используются для выдачи займов гражданам, ведущим личные подсобные хозяйства и сельскохозяйственным организациям всех форм собственности на развитие сельскохозяйственного производства.</w:t>
      </w:r>
    </w:p>
    <w:p w:rsidR="00D42D32" w:rsidRPr="00D42D32" w:rsidRDefault="00D42D32" w:rsidP="00D42D32">
      <w:pPr>
        <w:ind w:firstLine="36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ab/>
        <w:t>Денежные средства направляются в СПКК на основании распоряжений главы Уватского муниципального района и двухсторонних договоров без взимания процентов и на безвозвратной основе.</w:t>
      </w:r>
    </w:p>
    <w:p w:rsidR="00D42D32" w:rsidRPr="00D42D32" w:rsidRDefault="00D42D32" w:rsidP="00D42D32">
      <w:pPr>
        <w:ind w:left="360"/>
        <w:rPr>
          <w:rFonts w:cs="Arial"/>
          <w:szCs w:val="26"/>
          <w:lang w:val="ru-RU"/>
        </w:rPr>
      </w:pPr>
    </w:p>
    <w:p w:rsidR="00D42D32" w:rsidRPr="00D42D32" w:rsidRDefault="00D42D32" w:rsidP="00687E76">
      <w:pPr>
        <w:ind w:firstLine="360"/>
        <w:rPr>
          <w:rFonts w:cs="Arial"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 xml:space="preserve"> </w:t>
      </w:r>
    </w:p>
    <w:p w:rsidR="00D42D32" w:rsidRPr="00D42D32" w:rsidRDefault="00D42D32" w:rsidP="00D42D32">
      <w:pPr>
        <w:numPr>
          <w:ilvl w:val="0"/>
          <w:numId w:val="24"/>
        </w:num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Проведение мероприятий, посвященных празднованию Дня работников сельского хозяйства.</w:t>
      </w:r>
    </w:p>
    <w:p w:rsidR="00D42D32" w:rsidRPr="00D42D32" w:rsidRDefault="00D42D32" w:rsidP="00D42D32">
      <w:pPr>
        <w:ind w:firstLine="36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ab/>
        <w:t>Расходы, связанные с проведением ежегодных торжественных мероприятий с участием работниками сельскохозяйственной отрасли района и ветеранов труда.</w:t>
      </w:r>
    </w:p>
    <w:p w:rsidR="00D42D32" w:rsidRPr="00D42D32" w:rsidRDefault="00D42D32" w:rsidP="00D42D32">
      <w:pPr>
        <w:ind w:left="360"/>
        <w:jc w:val="center"/>
        <w:rPr>
          <w:rFonts w:cs="Arial"/>
          <w:b/>
          <w:szCs w:val="26"/>
          <w:lang w:val="ru-RU"/>
        </w:rPr>
      </w:pPr>
    </w:p>
    <w:p w:rsidR="00D42D32" w:rsidRPr="00D42D32" w:rsidRDefault="00D42D32" w:rsidP="00D42D32">
      <w:pPr>
        <w:ind w:left="360"/>
        <w:jc w:val="center"/>
        <w:rPr>
          <w:rFonts w:cs="Arial"/>
          <w:b/>
          <w:szCs w:val="26"/>
          <w:lang w:val="ru-RU"/>
        </w:rPr>
      </w:pPr>
    </w:p>
    <w:p w:rsidR="00D42D32" w:rsidRPr="00D42D32" w:rsidRDefault="00D42D32" w:rsidP="00D42D32">
      <w:pPr>
        <w:ind w:left="360"/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Раздел 4. Мониторинг реализации программы</w:t>
      </w:r>
    </w:p>
    <w:p w:rsidR="00D42D32" w:rsidRPr="00D42D32" w:rsidRDefault="00D42D32" w:rsidP="00D42D32">
      <w:pPr>
        <w:ind w:left="360"/>
        <w:rPr>
          <w:rFonts w:cs="Arial"/>
          <w:b/>
          <w:szCs w:val="26"/>
          <w:lang w:val="ru-RU"/>
        </w:rPr>
      </w:pPr>
    </w:p>
    <w:p w:rsidR="00D42D32" w:rsidRPr="00D42D32" w:rsidRDefault="00D42D32" w:rsidP="00D42D32">
      <w:pPr>
        <w:ind w:firstLine="36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ab/>
        <w:t xml:space="preserve">Отдел сельского хозяйства администрации Уватского муниципального района ежеквартально обобщает и анализирует статистическую отчетность по показателям реализации Программы и направляет ежеквартально в установленные сроки в соответствии с утвержденными сроками информацию о ходе ее выполнения в департамент АПК Тюменской области главе Уватского муниципального района. </w:t>
      </w:r>
    </w:p>
    <w:p w:rsidR="009155C6" w:rsidRPr="00D42D32" w:rsidRDefault="009155C6" w:rsidP="00D42D32">
      <w:pPr>
        <w:ind w:left="360" w:firstLine="348"/>
        <w:jc w:val="center"/>
        <w:rPr>
          <w:rFonts w:cs="Arial"/>
          <w:b/>
          <w:szCs w:val="26"/>
          <w:lang w:val="ru-RU"/>
        </w:rPr>
      </w:pPr>
    </w:p>
    <w:p w:rsidR="00552ACC" w:rsidRDefault="00552ACC" w:rsidP="00D42D32">
      <w:pPr>
        <w:ind w:left="360" w:firstLine="348"/>
        <w:jc w:val="center"/>
        <w:rPr>
          <w:rFonts w:cs="Arial"/>
          <w:b/>
          <w:szCs w:val="26"/>
          <w:lang w:val="ru-RU"/>
        </w:rPr>
      </w:pPr>
    </w:p>
    <w:p w:rsidR="00552ACC" w:rsidRDefault="00552ACC" w:rsidP="00D42D32">
      <w:pPr>
        <w:ind w:left="360" w:firstLine="348"/>
        <w:jc w:val="center"/>
        <w:rPr>
          <w:rFonts w:cs="Arial"/>
          <w:b/>
          <w:szCs w:val="26"/>
          <w:lang w:val="ru-RU"/>
        </w:rPr>
      </w:pPr>
    </w:p>
    <w:p w:rsidR="00552ACC" w:rsidRDefault="00552ACC" w:rsidP="00D42D32">
      <w:pPr>
        <w:ind w:left="360" w:firstLine="348"/>
        <w:jc w:val="center"/>
        <w:rPr>
          <w:rFonts w:cs="Arial"/>
          <w:b/>
          <w:szCs w:val="26"/>
          <w:lang w:val="ru-RU"/>
        </w:rPr>
      </w:pPr>
    </w:p>
    <w:p w:rsidR="00D42D32" w:rsidRPr="00D74578" w:rsidRDefault="00D42D32" w:rsidP="00D42D32">
      <w:pPr>
        <w:ind w:left="360" w:firstLine="348"/>
        <w:jc w:val="center"/>
        <w:rPr>
          <w:rFonts w:cs="Arial"/>
          <w:b/>
          <w:szCs w:val="26"/>
        </w:rPr>
      </w:pPr>
      <w:r w:rsidRPr="00D74578">
        <w:rPr>
          <w:rFonts w:cs="Arial"/>
          <w:b/>
          <w:szCs w:val="26"/>
        </w:rPr>
        <w:t>Показатели реализации программы</w:t>
      </w:r>
    </w:p>
    <w:p w:rsidR="00D42D32" w:rsidRPr="00D74578" w:rsidRDefault="00D42D32" w:rsidP="00D42D32">
      <w:pPr>
        <w:ind w:left="360" w:firstLine="348"/>
        <w:rPr>
          <w:rFonts w:cs="Arial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406"/>
        <w:gridCol w:w="2027"/>
        <w:gridCol w:w="2028"/>
        <w:gridCol w:w="2028"/>
      </w:tblGrid>
      <w:tr w:rsidR="00D42D32" w:rsidRPr="00D74578" w:rsidTr="00D42D32">
        <w:tc>
          <w:tcPr>
            <w:tcW w:w="648" w:type="dxa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№</w:t>
            </w:r>
          </w:p>
          <w:p w:rsidR="009155C6" w:rsidRDefault="009155C6" w:rsidP="00D42D32">
            <w:pPr>
              <w:jc w:val="center"/>
              <w:rPr>
                <w:rFonts w:cs="Arial"/>
                <w:szCs w:val="26"/>
                <w:lang w:val="ru-RU"/>
              </w:rPr>
            </w:pPr>
            <w:r w:rsidRPr="00D74578">
              <w:rPr>
                <w:rFonts w:cs="Arial"/>
                <w:szCs w:val="26"/>
              </w:rPr>
              <w:t>П</w:t>
            </w:r>
            <w:r>
              <w:rPr>
                <w:rFonts w:cs="Arial"/>
                <w:szCs w:val="26"/>
                <w:lang w:val="ru-RU"/>
              </w:rPr>
              <w:t>№</w:t>
            </w:r>
          </w:p>
          <w:p w:rsidR="00D42D32" w:rsidRPr="009155C6" w:rsidRDefault="00D42D32" w:rsidP="00D42D32">
            <w:pPr>
              <w:jc w:val="center"/>
              <w:rPr>
                <w:rFonts w:cs="Arial"/>
                <w:szCs w:val="26"/>
                <w:lang w:val="ru-RU"/>
              </w:rPr>
            </w:pPr>
            <w:r w:rsidRPr="00D74578">
              <w:rPr>
                <w:rFonts w:cs="Arial"/>
                <w:szCs w:val="26"/>
              </w:rPr>
              <w:t>/</w:t>
            </w:r>
            <w:r w:rsidR="009155C6">
              <w:rPr>
                <w:rFonts w:cs="Arial"/>
                <w:szCs w:val="26"/>
                <w:lang w:val="ru-RU"/>
              </w:rPr>
              <w:t>п/п</w:t>
            </w:r>
          </w:p>
        </w:tc>
        <w:tc>
          <w:tcPr>
            <w:tcW w:w="3406" w:type="dxa"/>
          </w:tcPr>
          <w:p w:rsidR="00D42D32" w:rsidRPr="009155C6" w:rsidRDefault="00D42D32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027" w:type="dxa"/>
          </w:tcPr>
          <w:p w:rsidR="00D42D32" w:rsidRPr="009155C6" w:rsidRDefault="00D42D32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Назначения и характеристика показателя</w:t>
            </w:r>
          </w:p>
        </w:tc>
        <w:tc>
          <w:tcPr>
            <w:tcW w:w="2028" w:type="dxa"/>
          </w:tcPr>
          <w:p w:rsidR="00D42D32" w:rsidRPr="009155C6" w:rsidRDefault="00D42D32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Источники и периодичность получения информации, алгоритм расчета</w:t>
            </w:r>
          </w:p>
        </w:tc>
        <w:tc>
          <w:tcPr>
            <w:tcW w:w="2028" w:type="dxa"/>
          </w:tcPr>
          <w:p w:rsidR="00D42D32" w:rsidRPr="009155C6" w:rsidRDefault="00D42D32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Регламент</w:t>
            </w:r>
          </w:p>
        </w:tc>
      </w:tr>
      <w:tr w:rsidR="00D42D32" w:rsidRPr="00D74578" w:rsidTr="00D42D32">
        <w:tc>
          <w:tcPr>
            <w:tcW w:w="648" w:type="dxa"/>
          </w:tcPr>
          <w:p w:rsidR="00D42D32" w:rsidRPr="00D74578" w:rsidRDefault="00D42D32" w:rsidP="00D42D32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</w:t>
            </w:r>
          </w:p>
        </w:tc>
        <w:tc>
          <w:tcPr>
            <w:tcW w:w="3406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Обеспеченность сельскохозяйственных предприятий руководителями, специалистами и рабочими основных массовых профессий, %</w:t>
            </w:r>
          </w:p>
        </w:tc>
        <w:tc>
          <w:tcPr>
            <w:tcW w:w="2027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Характеризует уровень обеспеченности кадрами сельскохозяйственных предприятий</w:t>
            </w:r>
          </w:p>
        </w:tc>
        <w:tc>
          <w:tcPr>
            <w:tcW w:w="2028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Мониторинг отдела с/х 1 раз в год</w:t>
            </w:r>
          </w:p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О=(Н / Ш) х 100, где: О- процент обеспеченности;</w:t>
            </w:r>
          </w:p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Н- наличие руководителей и специалистов;</w:t>
            </w:r>
          </w:p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Ш- наличие штатных единиц</w:t>
            </w:r>
          </w:p>
        </w:tc>
        <w:tc>
          <w:tcPr>
            <w:tcW w:w="2028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1 раз в год</w:t>
            </w:r>
          </w:p>
        </w:tc>
      </w:tr>
      <w:tr w:rsidR="00D42D32" w:rsidRPr="00D74578" w:rsidTr="00D42D32">
        <w:tc>
          <w:tcPr>
            <w:tcW w:w="648" w:type="dxa"/>
          </w:tcPr>
          <w:p w:rsidR="00D42D32" w:rsidRPr="00D74578" w:rsidRDefault="00D42D32" w:rsidP="00D42D32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</w:t>
            </w:r>
          </w:p>
        </w:tc>
        <w:tc>
          <w:tcPr>
            <w:tcW w:w="3406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Производство скота и птицы (в живом весе) в хозяйствах всех категорий</w:t>
            </w:r>
          </w:p>
        </w:tc>
        <w:tc>
          <w:tcPr>
            <w:tcW w:w="2027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Отражает динамику роста производства мяса и служит индикатором эффективности муниципальной поддержки отрасли</w:t>
            </w:r>
          </w:p>
        </w:tc>
        <w:tc>
          <w:tcPr>
            <w:tcW w:w="2028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Служба статистики в Уватском муниципальном районе</w:t>
            </w:r>
          </w:p>
        </w:tc>
        <w:tc>
          <w:tcPr>
            <w:tcW w:w="2028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ежеквартально</w:t>
            </w:r>
          </w:p>
        </w:tc>
      </w:tr>
      <w:tr w:rsidR="00D42D32" w:rsidRPr="00D74578" w:rsidTr="00D42D32">
        <w:tc>
          <w:tcPr>
            <w:tcW w:w="648" w:type="dxa"/>
          </w:tcPr>
          <w:p w:rsidR="00D42D32" w:rsidRPr="00D74578" w:rsidRDefault="00D42D32" w:rsidP="00D42D32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  <w:tc>
          <w:tcPr>
            <w:tcW w:w="3406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Производство молока в хозяйствах всех категорий</w:t>
            </w:r>
          </w:p>
        </w:tc>
        <w:tc>
          <w:tcPr>
            <w:tcW w:w="2027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Отражает динамику роста производства молока и служит индикатором эффективности муниципальной поддержки отрасли</w:t>
            </w:r>
          </w:p>
        </w:tc>
        <w:tc>
          <w:tcPr>
            <w:tcW w:w="2028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Служба статистики в Уватском муниципальном районе</w:t>
            </w:r>
          </w:p>
        </w:tc>
        <w:tc>
          <w:tcPr>
            <w:tcW w:w="2028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ежеквартально</w:t>
            </w:r>
          </w:p>
        </w:tc>
      </w:tr>
      <w:tr w:rsidR="00D42D32" w:rsidRPr="00D74578" w:rsidTr="00D42D32">
        <w:tc>
          <w:tcPr>
            <w:tcW w:w="648" w:type="dxa"/>
          </w:tcPr>
          <w:p w:rsidR="00D42D32" w:rsidRPr="00D74578" w:rsidRDefault="00D42D32" w:rsidP="00D42D32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</w:t>
            </w:r>
          </w:p>
        </w:tc>
        <w:tc>
          <w:tcPr>
            <w:tcW w:w="3406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Объем субсидированных кредитов и займов, привлеченных КФХ, ЛПХ, сельскохозяйственными потребительскими кооперативами, тыс. руб</w:t>
            </w:r>
          </w:p>
        </w:tc>
        <w:tc>
          <w:tcPr>
            <w:tcW w:w="2027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Отражает динамику привлечения кредитных ресурсов на развитие малых форм хозяйствования</w:t>
            </w:r>
          </w:p>
        </w:tc>
        <w:tc>
          <w:tcPr>
            <w:tcW w:w="2028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Отчет отдела сельского хозяйства</w:t>
            </w:r>
          </w:p>
        </w:tc>
        <w:tc>
          <w:tcPr>
            <w:tcW w:w="2028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ежеквартально</w:t>
            </w:r>
          </w:p>
        </w:tc>
      </w:tr>
      <w:tr w:rsidR="00D42D32" w:rsidRPr="00D74578" w:rsidTr="00D42D32">
        <w:tc>
          <w:tcPr>
            <w:tcW w:w="648" w:type="dxa"/>
          </w:tcPr>
          <w:p w:rsidR="00D42D32" w:rsidRPr="00D74578" w:rsidRDefault="00D42D32" w:rsidP="00D42D32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</w:t>
            </w:r>
          </w:p>
        </w:tc>
        <w:tc>
          <w:tcPr>
            <w:tcW w:w="3406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Объем закупаемой продукции и оказываемых услуг сельскохозяйственными потребительскими кооперативами</w:t>
            </w:r>
          </w:p>
        </w:tc>
        <w:tc>
          <w:tcPr>
            <w:tcW w:w="2027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Характеризует динамику развития сети сельскохозяйственных потребительских кооперативов</w:t>
            </w:r>
          </w:p>
        </w:tc>
        <w:tc>
          <w:tcPr>
            <w:tcW w:w="2028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мониторинг отдела сельского хозяйства</w:t>
            </w:r>
          </w:p>
        </w:tc>
        <w:tc>
          <w:tcPr>
            <w:tcW w:w="2028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ежеквартально</w:t>
            </w:r>
          </w:p>
        </w:tc>
      </w:tr>
      <w:tr w:rsidR="00D42D32" w:rsidRPr="004B5EB0" w:rsidTr="00D42D32">
        <w:tc>
          <w:tcPr>
            <w:tcW w:w="648" w:type="dxa"/>
          </w:tcPr>
          <w:p w:rsidR="00D42D32" w:rsidRPr="00D74578" w:rsidRDefault="00D42D32" w:rsidP="00D42D32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</w:t>
            </w:r>
          </w:p>
        </w:tc>
        <w:tc>
          <w:tcPr>
            <w:tcW w:w="3406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Количество поступивших обращений граждан, шт</w:t>
            </w:r>
          </w:p>
        </w:tc>
        <w:tc>
          <w:tcPr>
            <w:tcW w:w="2027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Характеризует результативност</w:t>
            </w:r>
            <w:r w:rsidRPr="009155C6">
              <w:rPr>
                <w:rFonts w:cs="Arial"/>
                <w:sz w:val="22"/>
                <w:szCs w:val="22"/>
                <w:lang w:val="ru-RU"/>
              </w:rPr>
              <w:lastRenderedPageBreak/>
              <w:t>ь мероприятий информацион-ного сопровождения программы</w:t>
            </w:r>
          </w:p>
        </w:tc>
        <w:tc>
          <w:tcPr>
            <w:tcW w:w="2028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lastRenderedPageBreak/>
              <w:t xml:space="preserve">Мониторинг отдела сельского </w:t>
            </w:r>
            <w:r w:rsidRPr="009155C6">
              <w:rPr>
                <w:rFonts w:cs="Arial"/>
                <w:sz w:val="22"/>
                <w:szCs w:val="22"/>
              </w:rPr>
              <w:lastRenderedPageBreak/>
              <w:t>хозяйства</w:t>
            </w:r>
          </w:p>
        </w:tc>
        <w:tc>
          <w:tcPr>
            <w:tcW w:w="2028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lastRenderedPageBreak/>
              <w:t>не реже 1 раза в полугодие</w:t>
            </w:r>
          </w:p>
        </w:tc>
      </w:tr>
      <w:tr w:rsidR="00D42D32" w:rsidRPr="004B5EB0" w:rsidTr="00D42D32">
        <w:tc>
          <w:tcPr>
            <w:tcW w:w="648" w:type="dxa"/>
          </w:tcPr>
          <w:p w:rsidR="00D42D32" w:rsidRPr="00D74578" w:rsidRDefault="00D42D32" w:rsidP="00D42D32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lastRenderedPageBreak/>
              <w:t>7</w:t>
            </w:r>
          </w:p>
        </w:tc>
        <w:tc>
          <w:tcPr>
            <w:tcW w:w="3406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Количество материалов о деятельности отдела сельского хозяйства в районных СМИ</w:t>
            </w:r>
          </w:p>
        </w:tc>
        <w:tc>
          <w:tcPr>
            <w:tcW w:w="2027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Характеризует результативность мероприятий информацион-ного сопровождения программы</w:t>
            </w:r>
          </w:p>
        </w:tc>
        <w:tc>
          <w:tcPr>
            <w:tcW w:w="2028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Мониторинг отдела сельского хозяйства</w:t>
            </w:r>
          </w:p>
        </w:tc>
        <w:tc>
          <w:tcPr>
            <w:tcW w:w="2028" w:type="dxa"/>
          </w:tcPr>
          <w:p w:rsidR="00D42D32" w:rsidRPr="009155C6" w:rsidRDefault="00D42D32" w:rsidP="009155C6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не реже 1 раза в полугодие</w:t>
            </w:r>
          </w:p>
        </w:tc>
      </w:tr>
    </w:tbl>
    <w:p w:rsidR="00D42D32" w:rsidRPr="00D42D32" w:rsidRDefault="00D42D32" w:rsidP="00D42D32">
      <w:pPr>
        <w:ind w:firstLine="708"/>
        <w:outlineLvl w:val="0"/>
        <w:rPr>
          <w:rFonts w:cs="Arial"/>
          <w:b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Исполнитель направляет в администрацию Уватского муниципального района информацию о ходе реализации программы ежеквартально</w:t>
      </w:r>
    </w:p>
    <w:p w:rsidR="00D42D32" w:rsidRPr="00D42D32" w:rsidRDefault="00D42D32" w:rsidP="00D42D32">
      <w:pPr>
        <w:outlineLvl w:val="0"/>
        <w:rPr>
          <w:rFonts w:cs="Arial"/>
          <w:b/>
          <w:szCs w:val="26"/>
          <w:lang w:val="ru-RU"/>
        </w:rPr>
      </w:pPr>
    </w:p>
    <w:p w:rsidR="00D42D32" w:rsidRPr="00D42D32" w:rsidRDefault="00D42D32" w:rsidP="00D42D32">
      <w:pPr>
        <w:jc w:val="center"/>
        <w:outlineLvl w:val="0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Сетевой график муниципальной</w:t>
      </w:r>
      <w:r w:rsidR="004B5EB0">
        <w:rPr>
          <w:rFonts w:cs="Arial"/>
          <w:b/>
          <w:szCs w:val="26"/>
          <w:lang w:val="ru-RU"/>
        </w:rPr>
        <w:t xml:space="preserve"> долгосрочной целевой</w:t>
      </w:r>
      <w:r w:rsidRPr="00D42D32">
        <w:rPr>
          <w:rFonts w:cs="Arial"/>
          <w:b/>
          <w:szCs w:val="26"/>
          <w:lang w:val="ru-RU"/>
        </w:rPr>
        <w:t xml:space="preserve"> программы</w:t>
      </w:r>
    </w:p>
    <w:p w:rsidR="00D42D32" w:rsidRPr="00D42D32" w:rsidRDefault="00D42D32" w:rsidP="00D42D32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«Развитие малых форм хозяйствования</w:t>
      </w:r>
    </w:p>
    <w:p w:rsidR="00D42D32" w:rsidRPr="00D42D32" w:rsidRDefault="00D42D32" w:rsidP="00D42D32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 xml:space="preserve"> в сельскохозяйственной отрасли </w:t>
      </w:r>
    </w:p>
    <w:p w:rsidR="00D42D32" w:rsidRPr="00D42D32" w:rsidRDefault="00D42D32" w:rsidP="00D42D32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Уватского района в 201</w:t>
      </w:r>
      <w:r w:rsidR="00D4401F">
        <w:rPr>
          <w:rFonts w:cs="Arial"/>
          <w:b/>
          <w:szCs w:val="26"/>
          <w:lang w:val="ru-RU"/>
        </w:rPr>
        <w:t>3</w:t>
      </w:r>
      <w:r w:rsidRPr="00D42D32">
        <w:rPr>
          <w:rFonts w:cs="Arial"/>
          <w:b/>
          <w:szCs w:val="26"/>
          <w:lang w:val="ru-RU"/>
        </w:rPr>
        <w:t>-201</w:t>
      </w:r>
      <w:r w:rsidR="006D5FFA">
        <w:rPr>
          <w:rFonts w:cs="Arial"/>
          <w:b/>
          <w:szCs w:val="26"/>
          <w:lang w:val="ru-RU"/>
        </w:rPr>
        <w:t>6</w:t>
      </w:r>
      <w:r w:rsidRPr="00D42D32">
        <w:rPr>
          <w:rFonts w:cs="Arial"/>
          <w:b/>
          <w:szCs w:val="26"/>
          <w:lang w:val="ru-RU"/>
        </w:rPr>
        <w:t xml:space="preserve"> годах» </w:t>
      </w:r>
    </w:p>
    <w:p w:rsidR="00D42D32" w:rsidRPr="00D42D32" w:rsidRDefault="00D42D32" w:rsidP="00D42D32">
      <w:pPr>
        <w:ind w:left="360" w:firstLine="348"/>
        <w:rPr>
          <w:rFonts w:cs="Arial"/>
          <w:szCs w:val="26"/>
          <w:lang w:val="ru-RU"/>
        </w:rPr>
      </w:pPr>
    </w:p>
    <w:p w:rsidR="00D42D32" w:rsidRPr="00D42D32" w:rsidRDefault="00D42D32" w:rsidP="00D42D32">
      <w:pPr>
        <w:ind w:left="360" w:firstLine="348"/>
        <w:rPr>
          <w:rFonts w:cs="Arial"/>
          <w:szCs w:val="26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9"/>
        <w:gridCol w:w="4272"/>
        <w:gridCol w:w="2443"/>
        <w:gridCol w:w="2500"/>
      </w:tblGrid>
      <w:tr w:rsidR="00D42D32" w:rsidRPr="00D74578" w:rsidTr="00D42D32">
        <w:tc>
          <w:tcPr>
            <w:tcW w:w="648" w:type="dxa"/>
          </w:tcPr>
          <w:p w:rsidR="00D42D32" w:rsidRPr="00D74578" w:rsidRDefault="00D42D32" w:rsidP="009155C6">
            <w:pPr>
              <w:ind w:firstLine="0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№</w:t>
            </w:r>
          </w:p>
          <w:p w:rsidR="00D42D32" w:rsidRPr="00D74578" w:rsidRDefault="00D42D32" w:rsidP="009155C6">
            <w:pPr>
              <w:ind w:firstLine="0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п/п</w:t>
            </w:r>
          </w:p>
        </w:tc>
        <w:tc>
          <w:tcPr>
            <w:tcW w:w="4420" w:type="dxa"/>
          </w:tcPr>
          <w:p w:rsidR="00D42D32" w:rsidRPr="00D42D32" w:rsidRDefault="00D42D32" w:rsidP="009155C6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Наименование направления, блока мероприятий, мероприятия</w:t>
            </w:r>
          </w:p>
        </w:tc>
        <w:tc>
          <w:tcPr>
            <w:tcW w:w="2534" w:type="dxa"/>
          </w:tcPr>
          <w:p w:rsidR="00D42D32" w:rsidRPr="00D74578" w:rsidRDefault="00D42D32" w:rsidP="009155C6">
            <w:pPr>
              <w:ind w:firstLine="0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Плановый срок исполнения</w:t>
            </w:r>
          </w:p>
        </w:tc>
        <w:tc>
          <w:tcPr>
            <w:tcW w:w="2535" w:type="dxa"/>
          </w:tcPr>
          <w:p w:rsidR="00D42D32" w:rsidRPr="00D74578" w:rsidRDefault="00D42D32" w:rsidP="009155C6">
            <w:pPr>
              <w:ind w:firstLine="0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Исполнители</w:t>
            </w:r>
          </w:p>
        </w:tc>
      </w:tr>
      <w:tr w:rsidR="00D42D32" w:rsidRPr="00D74578" w:rsidTr="00D42D32">
        <w:tc>
          <w:tcPr>
            <w:tcW w:w="648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</w:t>
            </w:r>
          </w:p>
        </w:tc>
        <w:tc>
          <w:tcPr>
            <w:tcW w:w="4420" w:type="dxa"/>
          </w:tcPr>
          <w:p w:rsidR="00D42D32" w:rsidRPr="00D42D32" w:rsidRDefault="00D42D32" w:rsidP="009155C6">
            <w:pPr>
              <w:ind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Расширение доступа к кредитным ресурсам сельскохозяйственных потребительских кредитных кооперативов через пополнение фондов финансовой взаимопомощи</w:t>
            </w:r>
          </w:p>
        </w:tc>
        <w:tc>
          <w:tcPr>
            <w:tcW w:w="2534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ежегодно</w:t>
            </w:r>
          </w:p>
        </w:tc>
        <w:tc>
          <w:tcPr>
            <w:tcW w:w="2535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D42D32" w:rsidRPr="00D74578" w:rsidTr="00D42D32">
        <w:tc>
          <w:tcPr>
            <w:tcW w:w="648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</w:t>
            </w:r>
          </w:p>
        </w:tc>
        <w:tc>
          <w:tcPr>
            <w:tcW w:w="4420" w:type="dxa"/>
          </w:tcPr>
          <w:p w:rsidR="00D42D32" w:rsidRPr="00D42D32" w:rsidRDefault="00D42D32" w:rsidP="009155C6">
            <w:pPr>
              <w:ind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Организация проведения информационно-разъяснительной работы среди сельского населения по условиям кредитования на развитие сельскохозяйственного производства</w:t>
            </w:r>
          </w:p>
        </w:tc>
        <w:tc>
          <w:tcPr>
            <w:tcW w:w="2534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постоянно</w:t>
            </w:r>
          </w:p>
        </w:tc>
        <w:tc>
          <w:tcPr>
            <w:tcW w:w="2535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D42D32" w:rsidRPr="00D74578" w:rsidTr="00D42D32">
        <w:tc>
          <w:tcPr>
            <w:tcW w:w="648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  <w:tc>
          <w:tcPr>
            <w:tcW w:w="4420" w:type="dxa"/>
          </w:tcPr>
          <w:p w:rsidR="00D42D32" w:rsidRPr="00D42D32" w:rsidRDefault="00D42D32" w:rsidP="009155C6">
            <w:pPr>
              <w:ind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Организация взаимодействия с кредитными организациями по вопросам кредитования ЛПХ</w:t>
            </w:r>
          </w:p>
        </w:tc>
        <w:tc>
          <w:tcPr>
            <w:tcW w:w="2534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постоянно</w:t>
            </w:r>
          </w:p>
        </w:tc>
        <w:tc>
          <w:tcPr>
            <w:tcW w:w="2535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D42D32" w:rsidRPr="00D74578" w:rsidTr="00D42D32">
        <w:tc>
          <w:tcPr>
            <w:tcW w:w="648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</w:t>
            </w:r>
          </w:p>
        </w:tc>
        <w:tc>
          <w:tcPr>
            <w:tcW w:w="4420" w:type="dxa"/>
          </w:tcPr>
          <w:p w:rsidR="00D42D32" w:rsidRPr="00D42D32" w:rsidRDefault="00D42D32" w:rsidP="009155C6">
            <w:pPr>
              <w:ind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Укрепление материально-технической базы сельскохозяйственных потребительских кооперативов</w:t>
            </w:r>
          </w:p>
        </w:tc>
        <w:tc>
          <w:tcPr>
            <w:tcW w:w="2534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ежегодно</w:t>
            </w:r>
          </w:p>
        </w:tc>
        <w:tc>
          <w:tcPr>
            <w:tcW w:w="2535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D42D32" w:rsidRPr="00D74578" w:rsidTr="00D42D32">
        <w:tc>
          <w:tcPr>
            <w:tcW w:w="648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</w:t>
            </w:r>
          </w:p>
        </w:tc>
        <w:tc>
          <w:tcPr>
            <w:tcW w:w="4420" w:type="dxa"/>
          </w:tcPr>
          <w:p w:rsidR="00D42D32" w:rsidRPr="00D42D32" w:rsidRDefault="00D42D32" w:rsidP="009155C6">
            <w:pPr>
              <w:ind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Организация заключения договоров на поддержку малых форм хозяйствования</w:t>
            </w:r>
          </w:p>
        </w:tc>
        <w:tc>
          <w:tcPr>
            <w:tcW w:w="2534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ежегодно</w:t>
            </w:r>
          </w:p>
        </w:tc>
        <w:tc>
          <w:tcPr>
            <w:tcW w:w="2535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отдел сельского хозяйства</w:t>
            </w:r>
          </w:p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</w:p>
        </w:tc>
      </w:tr>
      <w:tr w:rsidR="00D42D32" w:rsidRPr="00D74578" w:rsidTr="00D42D32">
        <w:tc>
          <w:tcPr>
            <w:tcW w:w="648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</w:t>
            </w:r>
          </w:p>
        </w:tc>
        <w:tc>
          <w:tcPr>
            <w:tcW w:w="4420" w:type="dxa"/>
          </w:tcPr>
          <w:p w:rsidR="00D42D32" w:rsidRPr="00D42D32" w:rsidRDefault="00D42D32" w:rsidP="009155C6">
            <w:pPr>
              <w:ind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 xml:space="preserve">Мониторинг деятельности сельскохозяйственных потребительских кооперативов и </w:t>
            </w:r>
            <w:r w:rsidRPr="00D42D32">
              <w:rPr>
                <w:rFonts w:cs="Arial"/>
                <w:szCs w:val="26"/>
                <w:lang w:val="ru-RU"/>
              </w:rPr>
              <w:lastRenderedPageBreak/>
              <w:t>кредитных кооперативов</w:t>
            </w:r>
          </w:p>
        </w:tc>
        <w:tc>
          <w:tcPr>
            <w:tcW w:w="2534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lastRenderedPageBreak/>
              <w:t>ежемесячно</w:t>
            </w:r>
          </w:p>
        </w:tc>
        <w:tc>
          <w:tcPr>
            <w:tcW w:w="2535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D42D32" w:rsidRPr="00D74578" w:rsidTr="00D42D32">
        <w:tc>
          <w:tcPr>
            <w:tcW w:w="648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lastRenderedPageBreak/>
              <w:t>7</w:t>
            </w:r>
          </w:p>
        </w:tc>
        <w:tc>
          <w:tcPr>
            <w:tcW w:w="4420" w:type="dxa"/>
          </w:tcPr>
          <w:p w:rsidR="00D42D32" w:rsidRPr="00D42D32" w:rsidRDefault="00D42D32" w:rsidP="009155C6">
            <w:pPr>
              <w:ind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Заключение договоров на финансирование за счет средств районного бюджета участников программных мероприятий в рамках данной задачи</w:t>
            </w:r>
          </w:p>
        </w:tc>
        <w:tc>
          <w:tcPr>
            <w:tcW w:w="2534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в течение года</w:t>
            </w:r>
          </w:p>
        </w:tc>
        <w:tc>
          <w:tcPr>
            <w:tcW w:w="2535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администрация Уватского муниципального района</w:t>
            </w:r>
          </w:p>
        </w:tc>
      </w:tr>
      <w:tr w:rsidR="00D42D32" w:rsidRPr="00D74578" w:rsidTr="00D42D32">
        <w:tc>
          <w:tcPr>
            <w:tcW w:w="648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8</w:t>
            </w:r>
          </w:p>
        </w:tc>
        <w:tc>
          <w:tcPr>
            <w:tcW w:w="4420" w:type="dxa"/>
          </w:tcPr>
          <w:p w:rsidR="00D42D32" w:rsidRPr="00D42D32" w:rsidRDefault="00D42D32" w:rsidP="009155C6">
            <w:pPr>
              <w:ind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Доклад на Думу Уватского муниципального района о реализации районной целевой программы</w:t>
            </w:r>
          </w:p>
        </w:tc>
        <w:tc>
          <w:tcPr>
            <w:tcW w:w="2534" w:type="dxa"/>
          </w:tcPr>
          <w:p w:rsidR="00D42D32" w:rsidRPr="00D42D32" w:rsidRDefault="00D42D32" w:rsidP="009155C6">
            <w:pPr>
              <w:ind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не реже 1 раза в полугодие</w:t>
            </w:r>
          </w:p>
        </w:tc>
        <w:tc>
          <w:tcPr>
            <w:tcW w:w="2535" w:type="dxa"/>
          </w:tcPr>
          <w:p w:rsidR="00D42D32" w:rsidRPr="00D74578" w:rsidRDefault="00D42D32" w:rsidP="009155C6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отдел сельского хозяйства</w:t>
            </w:r>
          </w:p>
        </w:tc>
      </w:tr>
    </w:tbl>
    <w:p w:rsidR="00D42D32" w:rsidRPr="00D74578" w:rsidRDefault="00D42D32" w:rsidP="00D42D32">
      <w:pPr>
        <w:jc w:val="center"/>
        <w:rPr>
          <w:rFonts w:cs="Arial"/>
          <w:b/>
          <w:szCs w:val="26"/>
        </w:rPr>
      </w:pPr>
    </w:p>
    <w:p w:rsidR="00D42D32" w:rsidRPr="00D74578" w:rsidRDefault="00D42D32" w:rsidP="00D42D32">
      <w:pPr>
        <w:jc w:val="center"/>
        <w:rPr>
          <w:rFonts w:cs="Arial"/>
          <w:b/>
          <w:szCs w:val="26"/>
        </w:rPr>
      </w:pPr>
      <w:r w:rsidRPr="00D74578">
        <w:rPr>
          <w:rFonts w:cs="Arial"/>
          <w:b/>
          <w:szCs w:val="26"/>
        </w:rPr>
        <w:t>Раздел 5. Социально-экономическая эффективность программы</w:t>
      </w:r>
    </w:p>
    <w:p w:rsidR="00D42D32" w:rsidRPr="00D74578" w:rsidRDefault="00D42D32" w:rsidP="00D42D32">
      <w:pPr>
        <w:jc w:val="center"/>
        <w:rPr>
          <w:rFonts w:cs="Arial"/>
          <w:szCs w:val="26"/>
        </w:rPr>
      </w:pPr>
      <w:r w:rsidRPr="00D74578">
        <w:rPr>
          <w:rFonts w:cs="Arial"/>
          <w:szCs w:val="26"/>
        </w:rPr>
        <w:t xml:space="preserve"> </w:t>
      </w:r>
    </w:p>
    <w:p w:rsidR="00D42D32" w:rsidRPr="00D42D32" w:rsidRDefault="00D42D32" w:rsidP="00D42D32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ab/>
        <w:t>Выполнение программы обеспечит оказание помощи в ведении личного подсобного хозяйства (ЛПХ) населения в 7 сельских администрациях района. 1550 семей смогут активно заниматься ведением своего хозяйства, получая доход.</w:t>
      </w:r>
    </w:p>
    <w:p w:rsidR="00D42D32" w:rsidRPr="00D42D32" w:rsidRDefault="00D42D32" w:rsidP="00D42D32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ab/>
        <w:t>Основная задача программы - укрепление материально- технической базы сельскохозяйственных потребительских снабженческо-сбытовых кооперативов (СПССК), что позволит в 201</w:t>
      </w:r>
      <w:r w:rsidR="00D4401F">
        <w:rPr>
          <w:rFonts w:cs="Arial"/>
          <w:szCs w:val="26"/>
          <w:lang w:val="ru-RU"/>
        </w:rPr>
        <w:t>3-</w:t>
      </w:r>
      <w:r w:rsidRPr="00D42D32">
        <w:rPr>
          <w:rFonts w:cs="Arial"/>
          <w:szCs w:val="26"/>
          <w:lang w:val="ru-RU"/>
        </w:rPr>
        <w:t>201</w:t>
      </w:r>
      <w:r w:rsidR="006D5FFA">
        <w:rPr>
          <w:rFonts w:cs="Arial"/>
          <w:szCs w:val="26"/>
          <w:lang w:val="ru-RU"/>
        </w:rPr>
        <w:t>6</w:t>
      </w:r>
      <w:r w:rsidRPr="00D42D32">
        <w:rPr>
          <w:rFonts w:cs="Arial"/>
          <w:szCs w:val="26"/>
          <w:lang w:val="ru-RU"/>
        </w:rPr>
        <w:t xml:space="preserve"> годах кооперативам начать активно работать по оказанию услуг малым формам хозяйствования. В дальнейшем, когда будет отлажена работа на должном уровне, кооперативы должны выполнять весь объем работ по оказанию услуг населению в ведении ЛПХ, что позволит развивать малые формы хозяйствования в сельскохозяйственной отрасли района, которые обеспечат увеличение производства сельскохозяйственной продукции.</w:t>
      </w:r>
    </w:p>
    <w:p w:rsidR="00D42D32" w:rsidRPr="00D42D32" w:rsidRDefault="00D42D32" w:rsidP="00D42D32">
      <w:pPr>
        <w:jc w:val="center"/>
        <w:rPr>
          <w:rFonts w:cs="Arial"/>
          <w:szCs w:val="26"/>
          <w:lang w:val="ru-RU"/>
        </w:rPr>
      </w:pPr>
    </w:p>
    <w:p w:rsidR="00D42D32" w:rsidRPr="00A64392" w:rsidRDefault="00D42D32" w:rsidP="00D42D32">
      <w:pPr>
        <w:jc w:val="center"/>
        <w:rPr>
          <w:rFonts w:cs="Arial"/>
          <w:szCs w:val="26"/>
          <w:lang w:val="ru-RU"/>
        </w:rPr>
      </w:pPr>
      <w:r w:rsidRPr="00A64392">
        <w:rPr>
          <w:rFonts w:cs="Arial"/>
          <w:szCs w:val="26"/>
          <w:lang w:val="ru-RU"/>
        </w:rPr>
        <w:t>Планируется по программе в 201</w:t>
      </w:r>
      <w:r w:rsidR="00D4401F" w:rsidRPr="00A64392">
        <w:rPr>
          <w:rFonts w:cs="Arial"/>
          <w:szCs w:val="26"/>
          <w:lang w:val="ru-RU"/>
        </w:rPr>
        <w:t>3</w:t>
      </w:r>
      <w:r w:rsidRPr="00A64392">
        <w:rPr>
          <w:rFonts w:cs="Arial"/>
          <w:szCs w:val="26"/>
          <w:lang w:val="ru-RU"/>
        </w:rPr>
        <w:t>-201</w:t>
      </w:r>
      <w:r w:rsidR="006D5FFA">
        <w:rPr>
          <w:rFonts w:cs="Arial"/>
          <w:szCs w:val="26"/>
          <w:lang w:val="ru-RU"/>
        </w:rPr>
        <w:t>6</w:t>
      </w:r>
      <w:r w:rsidRPr="00A64392">
        <w:rPr>
          <w:rFonts w:cs="Arial"/>
          <w:szCs w:val="26"/>
          <w:lang w:val="ru-RU"/>
        </w:rPr>
        <w:t xml:space="preserve"> годах выполнение объемов кооперативами для ЛПХ населения</w:t>
      </w:r>
    </w:p>
    <w:p w:rsidR="00035CDF" w:rsidRPr="00A64392" w:rsidRDefault="00035CDF" w:rsidP="00D42D32">
      <w:pPr>
        <w:jc w:val="center"/>
        <w:rPr>
          <w:rFonts w:cs="Arial"/>
          <w:szCs w:val="26"/>
          <w:lang w:val="ru-RU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75"/>
        <w:gridCol w:w="847"/>
        <w:gridCol w:w="1114"/>
        <w:gridCol w:w="1275"/>
        <w:gridCol w:w="851"/>
        <w:gridCol w:w="671"/>
        <w:gridCol w:w="672"/>
        <w:gridCol w:w="671"/>
        <w:gridCol w:w="672"/>
        <w:gridCol w:w="1260"/>
      </w:tblGrid>
      <w:tr w:rsidR="00D42D32" w:rsidRPr="00E71615" w:rsidTr="006D5FFA">
        <w:trPr>
          <w:trHeight w:val="237"/>
        </w:trPr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A64392" w:rsidRDefault="00D42D32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Виды работ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A64392" w:rsidRDefault="00D42D32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Ед. изм.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A64392" w:rsidRDefault="00D42D32" w:rsidP="00416524">
            <w:pPr>
              <w:ind w:right="-149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A64392">
              <w:rPr>
                <w:rFonts w:cs="Arial"/>
                <w:sz w:val="22"/>
                <w:szCs w:val="22"/>
                <w:lang w:val="ru-RU"/>
              </w:rPr>
              <w:t>Годовая потребность в услугах ЛПХ населения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A64392" w:rsidRDefault="00D42D32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Выполняют кооперативы</w:t>
            </w:r>
          </w:p>
        </w:tc>
        <w:tc>
          <w:tcPr>
            <w:tcW w:w="2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A64392" w:rsidRDefault="00D42D32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Ожидается</w:t>
            </w:r>
          </w:p>
          <w:p w:rsidR="00D42D32" w:rsidRPr="00A64392" w:rsidRDefault="00D42D32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выполнение объемов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32" w:rsidRPr="00A64392" w:rsidRDefault="00D42D32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A64392">
              <w:rPr>
                <w:rFonts w:cs="Arial"/>
                <w:sz w:val="22"/>
                <w:szCs w:val="22"/>
                <w:lang w:val="ru-RU"/>
              </w:rPr>
              <w:t>% выполне-ния</w:t>
            </w:r>
          </w:p>
          <w:p w:rsidR="00D42D32" w:rsidRPr="00A64392" w:rsidRDefault="00D42D32" w:rsidP="007E13B7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A64392">
              <w:rPr>
                <w:rFonts w:cs="Arial"/>
                <w:sz w:val="22"/>
                <w:szCs w:val="22"/>
                <w:lang w:val="ru-RU"/>
              </w:rPr>
              <w:t xml:space="preserve">к потребности  </w:t>
            </w:r>
            <w:r w:rsidR="007E13B7">
              <w:rPr>
                <w:rFonts w:cs="Arial"/>
                <w:sz w:val="22"/>
                <w:szCs w:val="22"/>
                <w:lang w:val="ru-RU"/>
              </w:rPr>
              <w:t xml:space="preserve"> </w:t>
            </w:r>
          </w:p>
        </w:tc>
      </w:tr>
      <w:tr w:rsidR="006D5FFA" w:rsidRPr="00A64392" w:rsidTr="006D5FFA">
        <w:trPr>
          <w:trHeight w:val="660"/>
        </w:trPr>
        <w:tc>
          <w:tcPr>
            <w:tcW w:w="1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E7161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факт 201</w:t>
            </w:r>
            <w:r>
              <w:rPr>
                <w:rFonts w:cs="Arial"/>
                <w:sz w:val="22"/>
                <w:szCs w:val="22"/>
                <w:lang w:val="ru-RU"/>
              </w:rPr>
              <w:t xml:space="preserve">2 </w:t>
            </w:r>
            <w:r w:rsidRPr="00A64392">
              <w:rPr>
                <w:rFonts w:cs="Arial"/>
                <w:sz w:val="22"/>
                <w:szCs w:val="22"/>
              </w:rPr>
              <w:t>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 xml:space="preserve">% </w:t>
            </w:r>
            <w:r w:rsidRPr="006D5FFA">
              <w:rPr>
                <w:rFonts w:cs="Arial"/>
                <w:sz w:val="20"/>
                <w:szCs w:val="20"/>
              </w:rPr>
              <w:t>выпол-нения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6D5FFA" w:rsidRDefault="006D5FFA" w:rsidP="00F80923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6D5FFA">
              <w:rPr>
                <w:rFonts w:cs="Arial"/>
                <w:sz w:val="20"/>
                <w:szCs w:val="20"/>
              </w:rPr>
              <w:t>201</w:t>
            </w:r>
            <w:r w:rsidRPr="006D5FFA">
              <w:rPr>
                <w:rFonts w:cs="Arial"/>
                <w:sz w:val="20"/>
                <w:szCs w:val="20"/>
                <w:lang w:val="ru-RU"/>
              </w:rPr>
              <w:t>3</w:t>
            </w:r>
            <w:r w:rsidRPr="006D5FFA">
              <w:rPr>
                <w:rFonts w:cs="Arial"/>
                <w:sz w:val="20"/>
                <w:szCs w:val="20"/>
              </w:rPr>
              <w:t>г</w:t>
            </w:r>
            <w:r w:rsidRPr="006D5FFA">
              <w:rPr>
                <w:rFonts w:cs="Arial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6D5FFA" w:rsidRDefault="006D5FFA" w:rsidP="00F80923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6D5FFA">
              <w:rPr>
                <w:rFonts w:cs="Arial"/>
                <w:sz w:val="20"/>
                <w:szCs w:val="20"/>
              </w:rPr>
              <w:t>201</w:t>
            </w:r>
            <w:r w:rsidRPr="006D5FFA">
              <w:rPr>
                <w:rFonts w:cs="Arial"/>
                <w:sz w:val="20"/>
                <w:szCs w:val="20"/>
                <w:lang w:val="ru-RU"/>
              </w:rPr>
              <w:t>4</w:t>
            </w:r>
            <w:r w:rsidRPr="006D5FFA">
              <w:rPr>
                <w:rFonts w:cs="Arial"/>
                <w:sz w:val="20"/>
                <w:szCs w:val="20"/>
              </w:rPr>
              <w:t>г</w:t>
            </w:r>
            <w:r w:rsidRPr="006D5FFA">
              <w:rPr>
                <w:rFonts w:cs="Arial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6D5FFA" w:rsidRDefault="006D5FFA" w:rsidP="00F80923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6D5FFA">
              <w:rPr>
                <w:rFonts w:cs="Arial"/>
                <w:sz w:val="20"/>
                <w:szCs w:val="20"/>
              </w:rPr>
              <w:t>201</w:t>
            </w:r>
            <w:r w:rsidRPr="006D5FFA">
              <w:rPr>
                <w:rFonts w:cs="Arial"/>
                <w:sz w:val="20"/>
                <w:szCs w:val="20"/>
                <w:lang w:val="ru-RU"/>
              </w:rPr>
              <w:t>5</w:t>
            </w:r>
            <w:r w:rsidRPr="006D5FFA">
              <w:rPr>
                <w:rFonts w:cs="Arial"/>
                <w:sz w:val="20"/>
                <w:szCs w:val="20"/>
              </w:rPr>
              <w:t>г</w:t>
            </w:r>
            <w:r w:rsidRPr="006D5FFA">
              <w:rPr>
                <w:rFonts w:cs="Arial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6D5FFA" w:rsidRDefault="006D5FFA" w:rsidP="003A346B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6D5FFA">
              <w:rPr>
                <w:rFonts w:cs="Arial"/>
                <w:sz w:val="20"/>
                <w:szCs w:val="20"/>
              </w:rPr>
              <w:t>201</w:t>
            </w:r>
            <w:r w:rsidRPr="006D5FFA">
              <w:rPr>
                <w:rFonts w:cs="Arial"/>
                <w:sz w:val="20"/>
                <w:szCs w:val="20"/>
                <w:lang w:val="ru-RU"/>
              </w:rPr>
              <w:t>6</w:t>
            </w:r>
            <w:r w:rsidRPr="006D5FFA">
              <w:rPr>
                <w:rFonts w:cs="Arial"/>
                <w:sz w:val="20"/>
                <w:szCs w:val="20"/>
              </w:rPr>
              <w:t>г</w:t>
            </w:r>
            <w:r w:rsidRPr="006D5FFA">
              <w:rPr>
                <w:rFonts w:cs="Arial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6D5FFA" w:rsidRPr="00A64392" w:rsidTr="006D5FFA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закуп молока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тн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E71615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E71615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E71615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20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E71615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85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E71615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100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E71615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120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E71615" w:rsidRDefault="006D5FFA" w:rsidP="003A346B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E71615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60</w:t>
            </w:r>
          </w:p>
        </w:tc>
      </w:tr>
      <w:tr w:rsidR="006D5FFA" w:rsidRPr="00A64392" w:rsidTr="006D5FFA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закуп мяса</w:t>
            </w:r>
          </w:p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 xml:space="preserve"> (уб. вес)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тн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E71615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E71615" w:rsidRDefault="006D5FFA" w:rsidP="00E71615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A64392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  <w:lang w:val="ru-RU"/>
              </w:rPr>
              <w:t>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E71615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3A346B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7E13B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100</w:t>
            </w:r>
          </w:p>
        </w:tc>
      </w:tr>
      <w:tr w:rsidR="006D5FFA" w:rsidRPr="00A64392" w:rsidTr="006D5FFA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закуп картофеля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тн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E71615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E71615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210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280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380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3A346B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380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54</w:t>
            </w:r>
          </w:p>
        </w:tc>
      </w:tr>
      <w:tr w:rsidR="006D5FFA" w:rsidRPr="00A64392" w:rsidTr="006D5FFA">
        <w:trPr>
          <w:trHeight w:val="225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 xml:space="preserve">заготовка сена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тн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1100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1517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100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1500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1500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1500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3A346B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100</w:t>
            </w:r>
          </w:p>
        </w:tc>
      </w:tr>
      <w:tr w:rsidR="006D5FFA" w:rsidRPr="00A64392" w:rsidTr="006D5FFA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услуги по выращиванию картофеля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га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179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58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63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68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3A346B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68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38</w:t>
            </w:r>
          </w:p>
        </w:tc>
      </w:tr>
      <w:tr w:rsidR="006D5FFA" w:rsidRPr="009155C6" w:rsidTr="006D5FFA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обеспечение зернофуражом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A64392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A64392">
              <w:rPr>
                <w:rFonts w:cs="Arial"/>
                <w:sz w:val="22"/>
                <w:szCs w:val="22"/>
              </w:rPr>
              <w:t>тн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10,5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30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40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60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3A346B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30</w:t>
            </w:r>
          </w:p>
        </w:tc>
      </w:tr>
      <w:tr w:rsidR="006D5FFA" w:rsidRPr="009155C6" w:rsidTr="006D5FFA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обеспечение дровами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куб.м.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2500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7E13B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785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7E13B7" w:rsidRDefault="006D5FFA" w:rsidP="007E13B7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</w:rPr>
              <w:t>3</w:t>
            </w:r>
            <w:r>
              <w:rPr>
                <w:rFonts w:cs="Arial"/>
                <w:sz w:val="22"/>
                <w:szCs w:val="22"/>
                <w:lang w:val="ru-RU"/>
              </w:rPr>
              <w:t>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1100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1500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2500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3A346B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2500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100</w:t>
            </w:r>
          </w:p>
        </w:tc>
      </w:tr>
      <w:tr w:rsidR="006D5FFA" w:rsidRPr="009155C6" w:rsidTr="006D5FFA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обеспечение пиломатериало</w:t>
            </w:r>
            <w:r w:rsidRPr="009155C6">
              <w:rPr>
                <w:rFonts w:cs="Arial"/>
                <w:sz w:val="22"/>
                <w:szCs w:val="22"/>
              </w:rPr>
              <w:lastRenderedPageBreak/>
              <w:t>м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lastRenderedPageBreak/>
              <w:t>куб.м.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450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600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800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3A346B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80</w:t>
            </w:r>
          </w:p>
        </w:tc>
      </w:tr>
      <w:tr w:rsidR="006D5FFA" w:rsidRPr="009155C6" w:rsidTr="006D5FFA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lastRenderedPageBreak/>
              <w:t>Закуп рыбы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тн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7E13B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7E13B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23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B31F27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50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80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120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B31F27" w:rsidRDefault="006D5FFA" w:rsidP="003A346B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100</w:t>
            </w:r>
          </w:p>
        </w:tc>
      </w:tr>
      <w:tr w:rsidR="006D5FFA" w:rsidRPr="009155C6" w:rsidTr="006D5FFA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Прочие услуги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тыс. руб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 xml:space="preserve"> 1700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693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1350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1500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1700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3A346B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1700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100</w:t>
            </w:r>
          </w:p>
        </w:tc>
      </w:tr>
    </w:tbl>
    <w:p w:rsidR="00D42D32" w:rsidRPr="009155C6" w:rsidRDefault="00D42D32" w:rsidP="009155C6">
      <w:pPr>
        <w:ind w:left="360" w:firstLine="0"/>
        <w:rPr>
          <w:rFonts w:cs="Arial"/>
          <w:sz w:val="22"/>
          <w:szCs w:val="22"/>
        </w:rPr>
      </w:pPr>
    </w:p>
    <w:p w:rsidR="00D42D32" w:rsidRPr="009155C6" w:rsidRDefault="00D42D32" w:rsidP="009155C6">
      <w:pPr>
        <w:ind w:left="360" w:firstLine="0"/>
        <w:rPr>
          <w:rFonts w:cs="Arial"/>
          <w:sz w:val="22"/>
          <w:szCs w:val="22"/>
        </w:rPr>
      </w:pPr>
    </w:p>
    <w:p w:rsidR="00D42D32" w:rsidRPr="009155C6" w:rsidRDefault="00D42D32" w:rsidP="009155C6">
      <w:pPr>
        <w:ind w:firstLine="0"/>
        <w:rPr>
          <w:rFonts w:cs="Arial"/>
          <w:sz w:val="24"/>
        </w:rPr>
      </w:pPr>
    </w:p>
    <w:p w:rsidR="00D42D32" w:rsidRDefault="00D42D32" w:rsidP="009155C6">
      <w:pPr>
        <w:jc w:val="center"/>
        <w:rPr>
          <w:rFonts w:cs="Arial"/>
          <w:b/>
          <w:sz w:val="24"/>
          <w:lang w:val="ru-RU"/>
        </w:rPr>
      </w:pPr>
      <w:r w:rsidRPr="00115CB7">
        <w:rPr>
          <w:rFonts w:cs="Arial"/>
          <w:b/>
          <w:sz w:val="24"/>
          <w:lang w:val="ru-RU"/>
        </w:rPr>
        <w:t xml:space="preserve">Объемы и источники финансирования программы </w:t>
      </w:r>
    </w:p>
    <w:p w:rsidR="009155C6" w:rsidRPr="009155C6" w:rsidRDefault="009155C6" w:rsidP="009155C6">
      <w:pPr>
        <w:jc w:val="center"/>
        <w:rPr>
          <w:rFonts w:cs="Arial"/>
          <w:sz w:val="24"/>
          <w:lang w:val="ru-RU"/>
        </w:rPr>
      </w:pPr>
    </w:p>
    <w:p w:rsidR="00D42D32" w:rsidRPr="00115CB7" w:rsidRDefault="009155C6" w:rsidP="009155C6">
      <w:pPr>
        <w:rPr>
          <w:rFonts w:cs="Arial"/>
          <w:sz w:val="24"/>
          <w:lang w:val="ru-RU"/>
        </w:rPr>
      </w:pPr>
      <w:r w:rsidRPr="00115CB7">
        <w:rPr>
          <w:rFonts w:cs="Arial"/>
          <w:sz w:val="24"/>
          <w:lang w:val="ru-RU"/>
        </w:rPr>
        <w:tab/>
      </w:r>
      <w:r w:rsidRPr="00115CB7">
        <w:rPr>
          <w:rFonts w:cs="Arial"/>
          <w:sz w:val="24"/>
          <w:lang w:val="ru-RU"/>
        </w:rPr>
        <w:tab/>
      </w:r>
      <w:r w:rsidRPr="00115CB7">
        <w:rPr>
          <w:rFonts w:cs="Arial"/>
          <w:sz w:val="24"/>
          <w:lang w:val="ru-RU"/>
        </w:rPr>
        <w:tab/>
      </w:r>
      <w:r w:rsidRPr="00115CB7">
        <w:rPr>
          <w:rFonts w:cs="Arial"/>
          <w:sz w:val="24"/>
          <w:lang w:val="ru-RU"/>
        </w:rPr>
        <w:tab/>
      </w:r>
      <w:r w:rsidRPr="00115CB7">
        <w:rPr>
          <w:rFonts w:cs="Arial"/>
          <w:sz w:val="24"/>
          <w:lang w:val="ru-RU"/>
        </w:rPr>
        <w:tab/>
      </w:r>
      <w:r w:rsidRPr="00115CB7">
        <w:rPr>
          <w:rFonts w:cs="Arial"/>
          <w:sz w:val="24"/>
          <w:lang w:val="ru-RU"/>
        </w:rPr>
        <w:tab/>
      </w:r>
      <w:r w:rsidRPr="00115CB7">
        <w:rPr>
          <w:rFonts w:cs="Arial"/>
          <w:sz w:val="24"/>
          <w:lang w:val="ru-RU"/>
        </w:rPr>
        <w:tab/>
      </w:r>
      <w:r w:rsidRPr="00115CB7">
        <w:rPr>
          <w:rFonts w:cs="Arial"/>
          <w:sz w:val="24"/>
          <w:lang w:val="ru-RU"/>
        </w:rPr>
        <w:tab/>
      </w:r>
      <w:r w:rsidRPr="00115CB7">
        <w:rPr>
          <w:rFonts w:cs="Arial"/>
          <w:sz w:val="24"/>
          <w:lang w:val="ru-RU"/>
        </w:rPr>
        <w:tab/>
      </w:r>
      <w:r w:rsidRPr="00115CB7">
        <w:rPr>
          <w:rFonts w:cs="Arial"/>
          <w:sz w:val="24"/>
          <w:lang w:val="ru-RU"/>
        </w:rPr>
        <w:tab/>
        <w:t xml:space="preserve">     </w:t>
      </w:r>
      <w:r w:rsidR="00D42D32" w:rsidRPr="00115CB7">
        <w:rPr>
          <w:rFonts w:cs="Arial"/>
          <w:sz w:val="24"/>
          <w:lang w:val="ru-RU"/>
        </w:rPr>
        <w:t xml:space="preserve"> тыс. рублей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52"/>
        <w:gridCol w:w="1162"/>
        <w:gridCol w:w="806"/>
        <w:gridCol w:w="806"/>
        <w:gridCol w:w="806"/>
        <w:gridCol w:w="806"/>
        <w:gridCol w:w="1790"/>
      </w:tblGrid>
      <w:tr w:rsidR="009155C6" w:rsidRPr="009155C6" w:rsidTr="006D5FFA">
        <w:trPr>
          <w:trHeight w:val="255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C6" w:rsidRPr="009155C6" w:rsidRDefault="009155C6" w:rsidP="009155C6">
            <w:pPr>
              <w:ind w:firstLine="0"/>
              <w:jc w:val="center"/>
              <w:rPr>
                <w:rFonts w:cs="Arial"/>
                <w:b/>
                <w:sz w:val="24"/>
              </w:rPr>
            </w:pPr>
            <w:r w:rsidRPr="009155C6">
              <w:rPr>
                <w:rFonts w:cs="Arial"/>
                <w:b/>
                <w:sz w:val="24"/>
              </w:rPr>
              <w:t>Мероприятия</w:t>
            </w:r>
          </w:p>
        </w:tc>
        <w:tc>
          <w:tcPr>
            <w:tcW w:w="4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C6" w:rsidRPr="009155C6" w:rsidRDefault="009155C6" w:rsidP="009155C6">
            <w:pPr>
              <w:ind w:firstLine="0"/>
              <w:jc w:val="center"/>
              <w:rPr>
                <w:rFonts w:cs="Arial"/>
                <w:b/>
                <w:sz w:val="24"/>
              </w:rPr>
            </w:pPr>
            <w:r w:rsidRPr="009155C6">
              <w:rPr>
                <w:rFonts w:cs="Arial"/>
                <w:b/>
                <w:sz w:val="24"/>
              </w:rPr>
              <w:t>Годы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C6" w:rsidRPr="009155C6" w:rsidRDefault="009155C6" w:rsidP="009155C6">
            <w:pPr>
              <w:ind w:firstLine="0"/>
              <w:jc w:val="center"/>
              <w:rPr>
                <w:rFonts w:cs="Arial"/>
                <w:b/>
                <w:sz w:val="24"/>
              </w:rPr>
            </w:pPr>
            <w:r w:rsidRPr="009155C6">
              <w:rPr>
                <w:rFonts w:cs="Arial"/>
                <w:b/>
                <w:sz w:val="24"/>
              </w:rPr>
              <w:t xml:space="preserve">Источник </w:t>
            </w:r>
          </w:p>
          <w:p w:rsidR="009155C6" w:rsidRPr="009155C6" w:rsidRDefault="006B7FB5" w:rsidP="006B7FB5">
            <w:pPr>
              <w:ind w:firstLine="0"/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  <w:lang w:val="ru-RU"/>
              </w:rPr>
              <w:t>ф</w:t>
            </w:r>
            <w:r w:rsidR="009155C6" w:rsidRPr="009155C6">
              <w:rPr>
                <w:rFonts w:cs="Arial"/>
                <w:b/>
                <w:sz w:val="24"/>
              </w:rPr>
              <w:t>инансиро-вания</w:t>
            </w:r>
          </w:p>
        </w:tc>
      </w:tr>
      <w:tr w:rsidR="006D5FFA" w:rsidRPr="009155C6" w:rsidTr="006D5FFA">
        <w:trPr>
          <w:trHeight w:val="555"/>
        </w:trPr>
        <w:tc>
          <w:tcPr>
            <w:tcW w:w="3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FFA" w:rsidRPr="009155C6" w:rsidRDefault="006D5FFA" w:rsidP="009155C6">
            <w:pPr>
              <w:ind w:firstLine="0"/>
              <w:rPr>
                <w:rFonts w:cs="Arial"/>
                <w:b/>
                <w:sz w:val="24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Default="006D5FFA" w:rsidP="009155C6">
            <w:pPr>
              <w:ind w:firstLine="0"/>
              <w:jc w:val="center"/>
              <w:rPr>
                <w:rFonts w:cs="Arial"/>
                <w:b/>
                <w:sz w:val="24"/>
                <w:lang w:val="ru-RU"/>
              </w:rPr>
            </w:pPr>
            <w:r>
              <w:rPr>
                <w:rFonts w:cs="Arial"/>
                <w:b/>
                <w:sz w:val="24"/>
                <w:lang w:val="ru-RU"/>
              </w:rPr>
              <w:t>2012</w:t>
            </w:r>
          </w:p>
          <w:p w:rsidR="006D5FFA" w:rsidRPr="00F80923" w:rsidRDefault="006D5FFA" w:rsidP="009155C6">
            <w:pPr>
              <w:ind w:firstLine="0"/>
              <w:jc w:val="center"/>
              <w:rPr>
                <w:rFonts w:cs="Arial"/>
                <w:b/>
                <w:sz w:val="24"/>
                <w:lang w:val="ru-RU"/>
              </w:rPr>
            </w:pPr>
            <w:r>
              <w:rPr>
                <w:rFonts w:cs="Arial"/>
                <w:b/>
                <w:sz w:val="24"/>
                <w:lang w:val="ru-RU"/>
              </w:rPr>
              <w:t>(справочно)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F80923" w:rsidRDefault="006D5FFA" w:rsidP="009155C6">
            <w:pPr>
              <w:ind w:firstLine="0"/>
              <w:jc w:val="center"/>
              <w:rPr>
                <w:rFonts w:cs="Arial"/>
                <w:b/>
                <w:sz w:val="24"/>
                <w:lang w:val="ru-RU"/>
              </w:rPr>
            </w:pPr>
            <w:r>
              <w:rPr>
                <w:rFonts w:cs="Arial"/>
                <w:b/>
                <w:sz w:val="24"/>
                <w:lang w:val="ru-RU"/>
              </w:rPr>
              <w:t>2013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F80923" w:rsidRDefault="006D5FFA" w:rsidP="009155C6">
            <w:pPr>
              <w:ind w:firstLine="0"/>
              <w:jc w:val="center"/>
              <w:rPr>
                <w:rFonts w:cs="Arial"/>
                <w:b/>
                <w:sz w:val="24"/>
                <w:lang w:val="ru-RU"/>
              </w:rPr>
            </w:pPr>
            <w:r>
              <w:rPr>
                <w:rFonts w:cs="Arial"/>
                <w:b/>
                <w:sz w:val="24"/>
                <w:lang w:val="ru-RU"/>
              </w:rPr>
              <w:t>2014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F80923" w:rsidRDefault="006D5FFA" w:rsidP="009155C6">
            <w:pPr>
              <w:ind w:firstLine="0"/>
              <w:jc w:val="center"/>
              <w:rPr>
                <w:rFonts w:cs="Arial"/>
                <w:b/>
                <w:sz w:val="24"/>
                <w:lang w:val="ru-RU"/>
              </w:rPr>
            </w:pPr>
            <w:r>
              <w:rPr>
                <w:rFonts w:cs="Arial"/>
                <w:b/>
                <w:sz w:val="24"/>
                <w:lang w:val="ru-RU"/>
              </w:rPr>
              <w:t>2015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F80923" w:rsidRDefault="006D5FFA" w:rsidP="006D5FFA">
            <w:pPr>
              <w:ind w:firstLine="0"/>
              <w:jc w:val="center"/>
              <w:rPr>
                <w:rFonts w:cs="Arial"/>
                <w:b/>
                <w:sz w:val="24"/>
                <w:lang w:val="ru-RU"/>
              </w:rPr>
            </w:pPr>
            <w:r>
              <w:rPr>
                <w:rFonts w:cs="Arial"/>
                <w:b/>
                <w:sz w:val="24"/>
                <w:lang w:val="ru-RU"/>
              </w:rPr>
              <w:t>2016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FFA" w:rsidRPr="009155C6" w:rsidRDefault="006D5FFA" w:rsidP="009155C6">
            <w:pPr>
              <w:ind w:firstLine="0"/>
              <w:rPr>
                <w:rFonts w:cs="Arial"/>
                <w:b/>
                <w:sz w:val="24"/>
              </w:rPr>
            </w:pPr>
          </w:p>
        </w:tc>
      </w:tr>
      <w:tr w:rsidR="00552ACC" w:rsidRPr="009155C6" w:rsidTr="006D5FFA">
        <w:trPr>
          <w:trHeight w:val="60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ACC" w:rsidRPr="009155C6" w:rsidRDefault="00552ACC" w:rsidP="009155C6">
            <w:pPr>
              <w:ind w:firstLine="0"/>
              <w:rPr>
                <w:rFonts w:cs="Arial"/>
                <w:sz w:val="24"/>
              </w:rPr>
            </w:pPr>
            <w:r w:rsidRPr="009155C6">
              <w:rPr>
                <w:rFonts w:cs="Arial"/>
                <w:sz w:val="24"/>
              </w:rPr>
              <w:t>Поддержка растениеводства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ACC" w:rsidRPr="006D5FFA" w:rsidRDefault="00552ACC" w:rsidP="00115CB7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6D5FFA">
              <w:rPr>
                <w:rFonts w:cs="Arial"/>
                <w:sz w:val="22"/>
                <w:szCs w:val="22"/>
                <w:lang w:val="ru-RU"/>
              </w:rPr>
              <w:t>808,86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ACC" w:rsidRPr="006D5FFA" w:rsidRDefault="00552ACC" w:rsidP="009155C6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D5FFA">
              <w:rPr>
                <w:rFonts w:cs="Arial"/>
                <w:sz w:val="22"/>
                <w:szCs w:val="22"/>
              </w:rPr>
              <w:t>76</w:t>
            </w:r>
            <w:r w:rsidRPr="006D5FFA">
              <w:rPr>
                <w:rFonts w:cs="Arial"/>
                <w:sz w:val="22"/>
                <w:szCs w:val="22"/>
                <w:lang w:val="ru-RU"/>
              </w:rPr>
              <w:t>6</w:t>
            </w:r>
            <w:r w:rsidRPr="006D5FFA">
              <w:rPr>
                <w:rFonts w:cs="Arial"/>
                <w:sz w:val="22"/>
                <w:szCs w:val="22"/>
              </w:rPr>
              <w:t>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ACC" w:rsidRPr="006D5FFA" w:rsidRDefault="00552ACC" w:rsidP="00BB2E2B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D5FFA">
              <w:rPr>
                <w:rFonts w:cs="Arial"/>
                <w:sz w:val="22"/>
                <w:szCs w:val="22"/>
              </w:rPr>
              <w:t>76</w:t>
            </w:r>
            <w:r w:rsidRPr="006D5FFA">
              <w:rPr>
                <w:rFonts w:cs="Arial"/>
                <w:sz w:val="22"/>
                <w:szCs w:val="22"/>
                <w:lang w:val="ru-RU"/>
              </w:rPr>
              <w:t>6</w:t>
            </w:r>
            <w:r w:rsidRPr="006D5FFA">
              <w:rPr>
                <w:rFonts w:cs="Arial"/>
                <w:sz w:val="22"/>
                <w:szCs w:val="22"/>
              </w:rPr>
              <w:t>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ACC" w:rsidRPr="006D5FFA" w:rsidRDefault="00552ACC" w:rsidP="00BB2E2B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D5FFA">
              <w:rPr>
                <w:rFonts w:cs="Arial"/>
                <w:sz w:val="22"/>
                <w:szCs w:val="22"/>
              </w:rPr>
              <w:t>76</w:t>
            </w:r>
            <w:r w:rsidRPr="006D5FFA">
              <w:rPr>
                <w:rFonts w:cs="Arial"/>
                <w:sz w:val="22"/>
                <w:szCs w:val="22"/>
                <w:lang w:val="ru-RU"/>
              </w:rPr>
              <w:t>6</w:t>
            </w:r>
            <w:r w:rsidRPr="006D5FFA">
              <w:rPr>
                <w:rFonts w:cs="Arial"/>
                <w:sz w:val="22"/>
                <w:szCs w:val="22"/>
              </w:rPr>
              <w:t>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ACC" w:rsidRPr="006D5FFA" w:rsidRDefault="00552ACC" w:rsidP="00BB2E2B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D5FFA">
              <w:rPr>
                <w:rFonts w:cs="Arial"/>
                <w:sz w:val="22"/>
                <w:szCs w:val="22"/>
              </w:rPr>
              <w:t>76</w:t>
            </w:r>
            <w:r w:rsidRPr="006D5FFA">
              <w:rPr>
                <w:rFonts w:cs="Arial"/>
                <w:sz w:val="22"/>
                <w:szCs w:val="22"/>
                <w:lang w:val="ru-RU"/>
              </w:rPr>
              <w:t>6</w:t>
            </w:r>
            <w:r w:rsidRPr="006D5FFA">
              <w:rPr>
                <w:rFonts w:cs="Arial"/>
                <w:sz w:val="22"/>
                <w:szCs w:val="22"/>
              </w:rPr>
              <w:t>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ACC" w:rsidRPr="009155C6" w:rsidRDefault="00552ACC" w:rsidP="009155C6">
            <w:pPr>
              <w:ind w:firstLine="0"/>
              <w:jc w:val="center"/>
              <w:rPr>
                <w:rFonts w:cs="Arial"/>
                <w:sz w:val="24"/>
              </w:rPr>
            </w:pPr>
            <w:r w:rsidRPr="009155C6">
              <w:rPr>
                <w:rFonts w:cs="Arial"/>
                <w:sz w:val="24"/>
              </w:rPr>
              <w:t>Областной бюджет</w:t>
            </w:r>
          </w:p>
        </w:tc>
      </w:tr>
      <w:tr w:rsidR="00552ACC" w:rsidRPr="009155C6" w:rsidTr="006D5FFA">
        <w:trPr>
          <w:trHeight w:val="4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ACC" w:rsidRPr="009155C6" w:rsidRDefault="00552ACC" w:rsidP="009155C6">
            <w:pPr>
              <w:ind w:firstLine="0"/>
              <w:rPr>
                <w:rFonts w:cs="Arial"/>
                <w:b/>
                <w:sz w:val="24"/>
              </w:rPr>
            </w:pPr>
            <w:r w:rsidRPr="009155C6">
              <w:rPr>
                <w:rFonts w:cs="Arial"/>
                <w:b/>
                <w:sz w:val="24"/>
              </w:rPr>
              <w:t xml:space="preserve">всего денежных средств: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ACC" w:rsidRPr="006D5FFA" w:rsidRDefault="005514A3" w:rsidP="009155C6">
            <w:pPr>
              <w:ind w:firstLine="0"/>
              <w:jc w:val="center"/>
              <w:rPr>
                <w:rFonts w:cs="Arial"/>
                <w:b/>
                <w:sz w:val="22"/>
                <w:szCs w:val="22"/>
                <w:lang w:val="ru-RU"/>
              </w:rPr>
            </w:pPr>
            <w:r w:rsidRPr="006D5FFA">
              <w:rPr>
                <w:rFonts w:cs="Arial"/>
                <w:b/>
                <w:sz w:val="22"/>
                <w:szCs w:val="22"/>
              </w:rPr>
              <w:fldChar w:fldCharType="begin"/>
            </w:r>
            <w:r w:rsidR="00552ACC" w:rsidRPr="006D5FFA">
              <w:rPr>
                <w:rFonts w:cs="Arial"/>
                <w:b/>
                <w:sz w:val="22"/>
                <w:szCs w:val="22"/>
              </w:rPr>
              <w:instrText xml:space="preserve"> =SUM(ABOVE) </w:instrText>
            </w:r>
            <w:r w:rsidRPr="006D5FFA">
              <w:rPr>
                <w:rFonts w:cs="Arial"/>
                <w:b/>
                <w:sz w:val="22"/>
                <w:szCs w:val="22"/>
              </w:rPr>
              <w:fldChar w:fldCharType="end"/>
            </w:r>
            <w:r w:rsidR="00552ACC" w:rsidRPr="006D5FFA">
              <w:rPr>
                <w:rFonts w:cs="Arial"/>
                <w:b/>
                <w:sz w:val="22"/>
                <w:szCs w:val="22"/>
                <w:lang w:val="ru-RU"/>
              </w:rPr>
              <w:t>808,86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ACC" w:rsidRPr="006D5FFA" w:rsidRDefault="00552ACC" w:rsidP="009155C6">
            <w:pPr>
              <w:ind w:firstLine="0"/>
              <w:jc w:val="center"/>
              <w:rPr>
                <w:rFonts w:cs="Arial"/>
                <w:b/>
                <w:sz w:val="22"/>
                <w:szCs w:val="22"/>
              </w:rPr>
            </w:pPr>
            <w:r w:rsidRPr="006D5FFA">
              <w:rPr>
                <w:rFonts w:cs="Arial"/>
                <w:b/>
                <w:sz w:val="22"/>
                <w:szCs w:val="22"/>
              </w:rPr>
              <w:t>76</w:t>
            </w:r>
            <w:r w:rsidRPr="006D5FFA">
              <w:rPr>
                <w:rFonts w:cs="Arial"/>
                <w:b/>
                <w:sz w:val="22"/>
                <w:szCs w:val="22"/>
                <w:lang w:val="ru-RU"/>
              </w:rPr>
              <w:t>6</w:t>
            </w:r>
            <w:r w:rsidRPr="006D5FFA">
              <w:rPr>
                <w:rFonts w:cs="Arial"/>
                <w:b/>
                <w:sz w:val="22"/>
                <w:szCs w:val="22"/>
              </w:rPr>
              <w:t>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ACC" w:rsidRPr="006D5FFA" w:rsidRDefault="00552ACC" w:rsidP="00BB2E2B">
            <w:pPr>
              <w:ind w:firstLine="0"/>
              <w:jc w:val="center"/>
              <w:rPr>
                <w:rFonts w:cs="Arial"/>
                <w:b/>
                <w:sz w:val="22"/>
                <w:szCs w:val="22"/>
              </w:rPr>
            </w:pPr>
            <w:r w:rsidRPr="006D5FFA">
              <w:rPr>
                <w:rFonts w:cs="Arial"/>
                <w:b/>
                <w:sz w:val="22"/>
                <w:szCs w:val="22"/>
              </w:rPr>
              <w:t>76</w:t>
            </w:r>
            <w:r w:rsidRPr="006D5FFA">
              <w:rPr>
                <w:rFonts w:cs="Arial"/>
                <w:b/>
                <w:sz w:val="22"/>
                <w:szCs w:val="22"/>
                <w:lang w:val="ru-RU"/>
              </w:rPr>
              <w:t>6</w:t>
            </w:r>
            <w:r w:rsidRPr="006D5FFA">
              <w:rPr>
                <w:rFonts w:cs="Arial"/>
                <w:b/>
                <w:sz w:val="22"/>
                <w:szCs w:val="22"/>
              </w:rPr>
              <w:t>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ACC" w:rsidRPr="006D5FFA" w:rsidRDefault="00552ACC" w:rsidP="00BB2E2B">
            <w:pPr>
              <w:ind w:firstLine="0"/>
              <w:jc w:val="center"/>
              <w:rPr>
                <w:rFonts w:cs="Arial"/>
                <w:b/>
                <w:sz w:val="22"/>
                <w:szCs w:val="22"/>
              </w:rPr>
            </w:pPr>
            <w:r w:rsidRPr="006D5FFA">
              <w:rPr>
                <w:rFonts w:cs="Arial"/>
                <w:b/>
                <w:sz w:val="22"/>
                <w:szCs w:val="22"/>
              </w:rPr>
              <w:t>76</w:t>
            </w:r>
            <w:r w:rsidRPr="006D5FFA">
              <w:rPr>
                <w:rFonts w:cs="Arial"/>
                <w:b/>
                <w:sz w:val="22"/>
                <w:szCs w:val="22"/>
                <w:lang w:val="ru-RU"/>
              </w:rPr>
              <w:t>6</w:t>
            </w:r>
            <w:r w:rsidRPr="006D5FFA">
              <w:rPr>
                <w:rFonts w:cs="Arial"/>
                <w:b/>
                <w:sz w:val="22"/>
                <w:szCs w:val="22"/>
              </w:rPr>
              <w:t>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ACC" w:rsidRPr="006D5FFA" w:rsidRDefault="00552ACC" w:rsidP="00BB2E2B">
            <w:pPr>
              <w:ind w:firstLine="0"/>
              <w:jc w:val="center"/>
              <w:rPr>
                <w:rFonts w:cs="Arial"/>
                <w:b/>
                <w:sz w:val="22"/>
                <w:szCs w:val="22"/>
              </w:rPr>
            </w:pPr>
            <w:r w:rsidRPr="006D5FFA">
              <w:rPr>
                <w:rFonts w:cs="Arial"/>
                <w:b/>
                <w:sz w:val="22"/>
                <w:szCs w:val="22"/>
              </w:rPr>
              <w:t>76</w:t>
            </w:r>
            <w:r w:rsidRPr="006D5FFA">
              <w:rPr>
                <w:rFonts w:cs="Arial"/>
                <w:b/>
                <w:sz w:val="22"/>
                <w:szCs w:val="22"/>
                <w:lang w:val="ru-RU"/>
              </w:rPr>
              <w:t>6</w:t>
            </w:r>
            <w:r w:rsidRPr="006D5FFA">
              <w:rPr>
                <w:rFonts w:cs="Arial"/>
                <w:b/>
                <w:sz w:val="22"/>
                <w:szCs w:val="22"/>
              </w:rPr>
              <w:t>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ACC" w:rsidRPr="009155C6" w:rsidRDefault="00552ACC" w:rsidP="009155C6">
            <w:pPr>
              <w:ind w:firstLine="0"/>
              <w:jc w:val="center"/>
              <w:rPr>
                <w:rFonts w:cs="Arial"/>
                <w:b/>
                <w:sz w:val="24"/>
              </w:rPr>
            </w:pPr>
          </w:p>
        </w:tc>
      </w:tr>
      <w:tr w:rsidR="006D5FFA" w:rsidRPr="009155C6" w:rsidTr="006D5FFA">
        <w:trPr>
          <w:trHeight w:val="88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rPr>
                <w:rFonts w:cs="Arial"/>
                <w:b/>
                <w:sz w:val="24"/>
                <w:lang w:val="ru-RU"/>
              </w:rPr>
            </w:pPr>
            <w:r w:rsidRPr="009155C6">
              <w:rPr>
                <w:rFonts w:cs="Arial"/>
                <w:b/>
                <w:sz w:val="24"/>
                <w:lang w:val="ru-RU"/>
              </w:rPr>
              <w:t>в том числе за счет средств бюджета Уватского муниципального района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6D5FFA" w:rsidRDefault="006D5FFA" w:rsidP="009155C6">
            <w:pPr>
              <w:ind w:firstLine="0"/>
              <w:jc w:val="center"/>
              <w:rPr>
                <w:rFonts w:cs="Arial"/>
                <w:b/>
                <w:sz w:val="22"/>
                <w:szCs w:val="22"/>
                <w:lang w:val="ru-RU"/>
              </w:rPr>
            </w:pPr>
            <w:r w:rsidRPr="006D5FFA">
              <w:rPr>
                <w:rFonts w:cs="Arial"/>
                <w:b/>
                <w:sz w:val="22"/>
                <w:szCs w:val="22"/>
                <w:lang w:val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6D5FFA" w:rsidRDefault="006D5FFA" w:rsidP="009155C6">
            <w:pPr>
              <w:ind w:firstLine="0"/>
              <w:jc w:val="center"/>
              <w:rPr>
                <w:rFonts w:cs="Arial"/>
                <w:b/>
                <w:sz w:val="22"/>
                <w:szCs w:val="22"/>
              </w:rPr>
            </w:pPr>
            <w:r w:rsidRPr="006D5FFA">
              <w:rPr>
                <w:rFonts w:cs="Arial"/>
                <w:b/>
                <w:sz w:val="22"/>
                <w:szCs w:val="22"/>
              </w:rPr>
              <w:t xml:space="preserve"> 0 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6D5FFA" w:rsidRDefault="006D5FFA" w:rsidP="009155C6">
            <w:pPr>
              <w:ind w:firstLine="0"/>
              <w:jc w:val="center"/>
              <w:rPr>
                <w:rFonts w:cs="Arial"/>
                <w:b/>
                <w:sz w:val="22"/>
                <w:szCs w:val="22"/>
              </w:rPr>
            </w:pPr>
            <w:r w:rsidRPr="006D5FFA">
              <w:rPr>
                <w:rFonts w:cs="Arial"/>
                <w:b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6D5FFA" w:rsidRDefault="006D5FFA" w:rsidP="009155C6">
            <w:pPr>
              <w:ind w:firstLine="0"/>
              <w:jc w:val="center"/>
              <w:rPr>
                <w:rFonts w:cs="Arial"/>
                <w:b/>
                <w:sz w:val="22"/>
                <w:szCs w:val="22"/>
              </w:rPr>
            </w:pPr>
            <w:r w:rsidRPr="006D5FFA">
              <w:rPr>
                <w:rFonts w:cs="Arial"/>
                <w:b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6D5FFA" w:rsidRDefault="006D5FFA" w:rsidP="003A346B">
            <w:pPr>
              <w:ind w:firstLine="0"/>
              <w:jc w:val="center"/>
              <w:rPr>
                <w:rFonts w:cs="Arial"/>
                <w:b/>
                <w:sz w:val="22"/>
                <w:szCs w:val="22"/>
              </w:rPr>
            </w:pPr>
            <w:r w:rsidRPr="006D5FFA">
              <w:rPr>
                <w:rFonts w:cs="Arial"/>
                <w:b/>
                <w:sz w:val="22"/>
                <w:szCs w:val="22"/>
              </w:rPr>
              <w:t>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FA" w:rsidRPr="009155C6" w:rsidRDefault="006D5FFA" w:rsidP="009155C6">
            <w:pPr>
              <w:ind w:firstLine="0"/>
              <w:jc w:val="center"/>
              <w:rPr>
                <w:rFonts w:cs="Arial"/>
                <w:b/>
                <w:sz w:val="24"/>
              </w:rPr>
            </w:pPr>
          </w:p>
        </w:tc>
      </w:tr>
    </w:tbl>
    <w:p w:rsidR="00D42D32" w:rsidRPr="00D74578" w:rsidRDefault="00D42D32" w:rsidP="009155C6">
      <w:pPr>
        <w:ind w:firstLine="0"/>
        <w:rPr>
          <w:rFonts w:cs="Arial"/>
          <w:szCs w:val="26"/>
        </w:rPr>
      </w:pPr>
    </w:p>
    <w:p w:rsidR="00D42D32" w:rsidRPr="00D74578" w:rsidRDefault="00D42D32" w:rsidP="00D42D32">
      <w:pPr>
        <w:ind w:left="360" w:firstLine="348"/>
        <w:rPr>
          <w:rFonts w:cs="Arial"/>
          <w:szCs w:val="26"/>
        </w:rPr>
        <w:sectPr w:rsidR="00D42D32" w:rsidRPr="00D74578" w:rsidSect="00347A8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1701" w:header="709" w:footer="709" w:gutter="0"/>
          <w:cols w:space="708"/>
          <w:docGrid w:linePitch="360"/>
        </w:sectPr>
      </w:pPr>
    </w:p>
    <w:p w:rsidR="00D42D32" w:rsidRPr="00035CDF" w:rsidRDefault="00D42D32" w:rsidP="00D42D32">
      <w:pPr>
        <w:jc w:val="right"/>
        <w:rPr>
          <w:rFonts w:cs="Arial"/>
          <w:sz w:val="22"/>
          <w:szCs w:val="22"/>
        </w:rPr>
      </w:pPr>
      <w:r w:rsidRPr="00035CDF">
        <w:rPr>
          <w:rFonts w:cs="Arial"/>
          <w:sz w:val="22"/>
          <w:szCs w:val="22"/>
        </w:rPr>
        <w:lastRenderedPageBreak/>
        <w:t>Приложение №1</w:t>
      </w:r>
    </w:p>
    <w:p w:rsidR="006D5FFA" w:rsidRDefault="00D42D32" w:rsidP="00D42D32">
      <w:pPr>
        <w:jc w:val="right"/>
        <w:rPr>
          <w:rFonts w:cs="Arial"/>
          <w:sz w:val="22"/>
          <w:szCs w:val="22"/>
          <w:lang w:val="ru-RU"/>
        </w:rPr>
      </w:pPr>
      <w:r w:rsidRPr="004B5EB0">
        <w:rPr>
          <w:rFonts w:cs="Arial"/>
          <w:sz w:val="22"/>
          <w:szCs w:val="22"/>
          <w:lang w:val="ru-RU"/>
        </w:rPr>
        <w:t xml:space="preserve"> </w:t>
      </w:r>
      <w:r w:rsidRPr="00F80923">
        <w:rPr>
          <w:rFonts w:cs="Arial"/>
          <w:sz w:val="22"/>
          <w:szCs w:val="22"/>
          <w:lang w:val="ru-RU"/>
        </w:rPr>
        <w:t>к муниципальной</w:t>
      </w:r>
      <w:r w:rsidR="004B5EB0">
        <w:rPr>
          <w:rFonts w:cs="Arial"/>
          <w:sz w:val="22"/>
          <w:szCs w:val="22"/>
          <w:lang w:val="ru-RU"/>
        </w:rPr>
        <w:t xml:space="preserve"> долгосрочной целевой</w:t>
      </w:r>
      <w:r w:rsidRPr="00F80923">
        <w:rPr>
          <w:rFonts w:cs="Arial"/>
          <w:sz w:val="22"/>
          <w:szCs w:val="22"/>
          <w:lang w:val="ru-RU"/>
        </w:rPr>
        <w:t xml:space="preserve"> </w:t>
      </w:r>
      <w:r w:rsidR="006D5FFA">
        <w:rPr>
          <w:rFonts w:cs="Arial"/>
          <w:sz w:val="22"/>
          <w:szCs w:val="22"/>
          <w:lang w:val="ru-RU"/>
        </w:rPr>
        <w:t xml:space="preserve"> </w:t>
      </w:r>
      <w:r w:rsidRPr="00F80923">
        <w:rPr>
          <w:rFonts w:cs="Arial"/>
          <w:sz w:val="22"/>
          <w:szCs w:val="22"/>
          <w:lang w:val="ru-RU"/>
        </w:rPr>
        <w:t>программе</w:t>
      </w:r>
    </w:p>
    <w:p w:rsidR="00D42D32" w:rsidRPr="00F80923" w:rsidRDefault="00D42D32" w:rsidP="00D42D32">
      <w:pPr>
        <w:jc w:val="right"/>
        <w:rPr>
          <w:rFonts w:cs="Arial"/>
          <w:sz w:val="22"/>
          <w:szCs w:val="22"/>
          <w:lang w:val="ru-RU"/>
        </w:rPr>
      </w:pPr>
      <w:r w:rsidRPr="00F80923">
        <w:rPr>
          <w:rFonts w:cs="Arial"/>
          <w:sz w:val="22"/>
          <w:szCs w:val="22"/>
          <w:lang w:val="ru-RU"/>
        </w:rPr>
        <w:t xml:space="preserve"> «Развитие малых форм хозяйствования</w:t>
      </w:r>
    </w:p>
    <w:p w:rsidR="00D42D32" w:rsidRPr="00F80923" w:rsidRDefault="00D42D32" w:rsidP="00D42D32">
      <w:pPr>
        <w:jc w:val="right"/>
        <w:rPr>
          <w:rFonts w:cs="Arial"/>
          <w:sz w:val="22"/>
          <w:szCs w:val="22"/>
          <w:lang w:val="ru-RU"/>
        </w:rPr>
      </w:pPr>
      <w:r w:rsidRPr="00F80923">
        <w:rPr>
          <w:rFonts w:cs="Arial"/>
          <w:sz w:val="22"/>
          <w:szCs w:val="22"/>
          <w:lang w:val="ru-RU"/>
        </w:rPr>
        <w:t xml:space="preserve"> в сельскохозяйственной отрасли </w:t>
      </w:r>
    </w:p>
    <w:p w:rsidR="00D42D32" w:rsidRPr="00F80923" w:rsidRDefault="00D42D32" w:rsidP="00D42D32">
      <w:pPr>
        <w:jc w:val="right"/>
        <w:rPr>
          <w:rFonts w:cs="Arial"/>
          <w:szCs w:val="26"/>
          <w:lang w:val="ru-RU"/>
        </w:rPr>
      </w:pPr>
      <w:r w:rsidRPr="00F80923">
        <w:rPr>
          <w:rFonts w:cs="Arial"/>
          <w:sz w:val="22"/>
          <w:szCs w:val="22"/>
          <w:lang w:val="ru-RU"/>
        </w:rPr>
        <w:t>Уватского района в 201</w:t>
      </w:r>
      <w:r w:rsidR="006B7FB5">
        <w:rPr>
          <w:rFonts w:cs="Arial"/>
          <w:sz w:val="22"/>
          <w:szCs w:val="22"/>
          <w:lang w:val="ru-RU"/>
        </w:rPr>
        <w:t>3</w:t>
      </w:r>
      <w:r w:rsidRPr="00F80923">
        <w:rPr>
          <w:rFonts w:cs="Arial"/>
          <w:sz w:val="22"/>
          <w:szCs w:val="22"/>
          <w:lang w:val="ru-RU"/>
        </w:rPr>
        <w:t>-201</w:t>
      </w:r>
      <w:r w:rsidR="006D5FFA">
        <w:rPr>
          <w:rFonts w:cs="Arial"/>
          <w:sz w:val="22"/>
          <w:szCs w:val="22"/>
          <w:lang w:val="ru-RU"/>
        </w:rPr>
        <w:t>6</w:t>
      </w:r>
      <w:r w:rsidRPr="00F80923">
        <w:rPr>
          <w:rFonts w:cs="Arial"/>
          <w:sz w:val="22"/>
          <w:szCs w:val="22"/>
          <w:lang w:val="ru-RU"/>
        </w:rPr>
        <w:t xml:space="preserve"> годах»</w:t>
      </w:r>
    </w:p>
    <w:p w:rsidR="00D42D32" w:rsidRPr="00F80923" w:rsidRDefault="00D42D32" w:rsidP="00D42D32">
      <w:pPr>
        <w:jc w:val="center"/>
        <w:rPr>
          <w:rFonts w:cs="Arial"/>
          <w:b/>
          <w:szCs w:val="26"/>
          <w:lang w:val="ru-RU"/>
        </w:rPr>
      </w:pPr>
    </w:p>
    <w:p w:rsidR="00D42D32" w:rsidRPr="00D42D32" w:rsidRDefault="00D42D32" w:rsidP="00D42D32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План мероприятий реализации муниципальной</w:t>
      </w:r>
      <w:r w:rsidR="004B5EB0">
        <w:rPr>
          <w:rFonts w:cs="Arial"/>
          <w:b/>
          <w:szCs w:val="26"/>
          <w:lang w:val="ru-RU"/>
        </w:rPr>
        <w:t xml:space="preserve"> долгосрочной целевой</w:t>
      </w:r>
      <w:r w:rsidRPr="00D42D32">
        <w:rPr>
          <w:rFonts w:cs="Arial"/>
          <w:b/>
          <w:szCs w:val="26"/>
          <w:lang w:val="ru-RU"/>
        </w:rPr>
        <w:t xml:space="preserve"> </w:t>
      </w:r>
      <w:r w:rsidR="005168B2">
        <w:rPr>
          <w:rFonts w:cs="Arial"/>
          <w:b/>
          <w:szCs w:val="26"/>
          <w:lang w:val="ru-RU"/>
        </w:rPr>
        <w:t xml:space="preserve"> </w:t>
      </w:r>
      <w:r w:rsidRPr="00D42D32">
        <w:rPr>
          <w:rFonts w:cs="Arial"/>
          <w:b/>
          <w:szCs w:val="26"/>
          <w:lang w:val="ru-RU"/>
        </w:rPr>
        <w:t xml:space="preserve"> программы</w:t>
      </w:r>
    </w:p>
    <w:p w:rsidR="00D42D32" w:rsidRPr="00D42D32" w:rsidRDefault="00D42D32" w:rsidP="00D42D32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 xml:space="preserve">«Развитие малых форм хозяйствования в сельскохозяйственной отрасли </w:t>
      </w:r>
    </w:p>
    <w:p w:rsidR="00D42D32" w:rsidRPr="00D74578" w:rsidRDefault="00D42D32" w:rsidP="00D42D32">
      <w:pPr>
        <w:jc w:val="center"/>
        <w:rPr>
          <w:rFonts w:cs="Arial"/>
          <w:b/>
          <w:szCs w:val="26"/>
        </w:rPr>
      </w:pPr>
      <w:r w:rsidRPr="00D74578">
        <w:rPr>
          <w:rFonts w:cs="Arial"/>
          <w:b/>
          <w:szCs w:val="26"/>
        </w:rPr>
        <w:t>Уватского района в 201</w:t>
      </w:r>
      <w:r w:rsidR="006B7FB5">
        <w:rPr>
          <w:rFonts w:cs="Arial"/>
          <w:b/>
          <w:szCs w:val="26"/>
          <w:lang w:val="ru-RU"/>
        </w:rPr>
        <w:t>3</w:t>
      </w:r>
      <w:r w:rsidRPr="00D74578">
        <w:rPr>
          <w:rFonts w:cs="Arial"/>
          <w:b/>
          <w:szCs w:val="26"/>
        </w:rPr>
        <w:t>-201</w:t>
      </w:r>
      <w:r w:rsidR="006D5FFA">
        <w:rPr>
          <w:rFonts w:cs="Arial"/>
          <w:b/>
          <w:szCs w:val="26"/>
          <w:lang w:val="ru-RU"/>
        </w:rPr>
        <w:t>6</w:t>
      </w:r>
      <w:r w:rsidRPr="00D74578">
        <w:rPr>
          <w:rFonts w:cs="Arial"/>
          <w:b/>
          <w:szCs w:val="26"/>
        </w:rPr>
        <w:t xml:space="preserve"> годах» </w:t>
      </w:r>
    </w:p>
    <w:p w:rsidR="00D42D32" w:rsidRPr="00D74578" w:rsidRDefault="00D42D32" w:rsidP="00D42D32">
      <w:pPr>
        <w:jc w:val="center"/>
        <w:rPr>
          <w:rFonts w:cs="Arial"/>
          <w:b/>
          <w:szCs w:val="26"/>
        </w:rPr>
      </w:pPr>
    </w:p>
    <w:tbl>
      <w:tblPr>
        <w:tblW w:w="15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67"/>
        <w:gridCol w:w="4140"/>
        <w:gridCol w:w="1040"/>
        <w:gridCol w:w="1041"/>
        <w:gridCol w:w="1040"/>
        <w:gridCol w:w="1041"/>
        <w:gridCol w:w="2333"/>
        <w:gridCol w:w="3765"/>
      </w:tblGrid>
      <w:tr w:rsidR="00D42D32" w:rsidRPr="00147284" w:rsidTr="00147284">
        <w:trPr>
          <w:trHeight w:val="260"/>
          <w:jc w:val="center"/>
        </w:trPr>
        <w:tc>
          <w:tcPr>
            <w:tcW w:w="1167" w:type="dxa"/>
            <w:vMerge w:val="restart"/>
            <w:shd w:val="clear" w:color="auto" w:fill="auto"/>
          </w:tcPr>
          <w:p w:rsidR="00D42D32" w:rsidRPr="00147284" w:rsidRDefault="00CA4177" w:rsidP="00147284">
            <w:pPr>
              <w:ind w:firstLine="1"/>
              <w:jc w:val="center"/>
              <w:rPr>
                <w:rFonts w:cs="Arial"/>
                <w:szCs w:val="26"/>
                <w:lang w:val="ru-RU"/>
              </w:rPr>
            </w:pPr>
            <w:r w:rsidRPr="00147284">
              <w:rPr>
                <w:rFonts w:cs="Arial"/>
                <w:szCs w:val="26"/>
                <w:lang w:val="ru-RU"/>
              </w:rPr>
              <w:t>№</w:t>
            </w:r>
          </w:p>
          <w:p w:rsidR="00D42D32" w:rsidRPr="00147284" w:rsidRDefault="00D42D32" w:rsidP="00147284">
            <w:pPr>
              <w:ind w:left="-334" w:firstLine="1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п/п</w:t>
            </w:r>
          </w:p>
        </w:tc>
        <w:tc>
          <w:tcPr>
            <w:tcW w:w="4140" w:type="dxa"/>
            <w:vMerge w:val="restart"/>
            <w:shd w:val="clear" w:color="auto" w:fill="auto"/>
          </w:tcPr>
          <w:p w:rsidR="00D42D32" w:rsidRPr="00147284" w:rsidRDefault="00D42D32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мероприятия</w:t>
            </w:r>
          </w:p>
        </w:tc>
        <w:tc>
          <w:tcPr>
            <w:tcW w:w="4162" w:type="dxa"/>
            <w:gridSpan w:val="4"/>
            <w:shd w:val="clear" w:color="auto" w:fill="auto"/>
          </w:tcPr>
          <w:p w:rsidR="00D42D32" w:rsidRPr="00147284" w:rsidRDefault="00D42D32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объем выполнения</w:t>
            </w:r>
          </w:p>
          <w:p w:rsidR="00D42D32" w:rsidRPr="00147284" w:rsidRDefault="00D42D32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(количественные показатели)</w:t>
            </w:r>
          </w:p>
        </w:tc>
        <w:tc>
          <w:tcPr>
            <w:tcW w:w="2333" w:type="dxa"/>
            <w:vMerge w:val="restart"/>
            <w:shd w:val="clear" w:color="auto" w:fill="auto"/>
          </w:tcPr>
          <w:p w:rsidR="00D42D32" w:rsidRPr="00147284" w:rsidRDefault="00D42D32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сроки</w:t>
            </w:r>
          </w:p>
        </w:tc>
        <w:tc>
          <w:tcPr>
            <w:tcW w:w="3765" w:type="dxa"/>
            <w:vMerge w:val="restart"/>
            <w:shd w:val="clear" w:color="auto" w:fill="auto"/>
          </w:tcPr>
          <w:p w:rsidR="00D42D32" w:rsidRPr="00147284" w:rsidRDefault="00D42D32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ответственный</w:t>
            </w:r>
          </w:p>
        </w:tc>
      </w:tr>
      <w:tr w:rsidR="00687E76" w:rsidRPr="00147284" w:rsidTr="00687E76">
        <w:trPr>
          <w:trHeight w:val="360"/>
          <w:jc w:val="center"/>
        </w:trPr>
        <w:tc>
          <w:tcPr>
            <w:tcW w:w="1167" w:type="dxa"/>
            <w:vMerge/>
            <w:shd w:val="clear" w:color="auto" w:fill="auto"/>
          </w:tcPr>
          <w:p w:rsidR="00687E76" w:rsidRPr="00147284" w:rsidRDefault="00687E76" w:rsidP="00147284">
            <w:pPr>
              <w:ind w:firstLine="1"/>
              <w:jc w:val="center"/>
              <w:rPr>
                <w:rFonts w:cs="Arial"/>
                <w:szCs w:val="26"/>
              </w:rPr>
            </w:pPr>
          </w:p>
        </w:tc>
        <w:tc>
          <w:tcPr>
            <w:tcW w:w="4140" w:type="dxa"/>
            <w:vMerge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1040" w:type="dxa"/>
            <w:shd w:val="clear" w:color="auto" w:fill="auto"/>
          </w:tcPr>
          <w:p w:rsidR="00687E76" w:rsidRPr="005168B2" w:rsidRDefault="00687E76" w:rsidP="00147284">
            <w:pPr>
              <w:ind w:firstLine="4"/>
              <w:jc w:val="center"/>
              <w:rPr>
                <w:rFonts w:cs="Arial"/>
                <w:szCs w:val="26"/>
                <w:lang w:val="ru-RU"/>
              </w:rPr>
            </w:pPr>
            <w:r w:rsidRPr="00147284">
              <w:rPr>
                <w:rFonts w:cs="Arial"/>
                <w:szCs w:val="26"/>
              </w:rPr>
              <w:t>201</w:t>
            </w:r>
            <w:r w:rsidR="005168B2">
              <w:rPr>
                <w:rFonts w:cs="Arial"/>
                <w:szCs w:val="26"/>
                <w:lang w:val="ru-RU"/>
              </w:rPr>
              <w:t>3</w:t>
            </w:r>
          </w:p>
          <w:p w:rsidR="006B7FB5" w:rsidRPr="006B7FB5" w:rsidRDefault="005168B2" w:rsidP="00147284">
            <w:pPr>
              <w:ind w:firstLine="4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 xml:space="preserve"> </w:t>
            </w:r>
          </w:p>
        </w:tc>
        <w:tc>
          <w:tcPr>
            <w:tcW w:w="1041" w:type="dxa"/>
            <w:shd w:val="clear" w:color="auto" w:fill="auto"/>
          </w:tcPr>
          <w:p w:rsidR="00687E76" w:rsidRPr="005168B2" w:rsidRDefault="00687E76" w:rsidP="00147284">
            <w:pPr>
              <w:ind w:firstLine="4"/>
              <w:jc w:val="center"/>
              <w:rPr>
                <w:rFonts w:cs="Arial"/>
                <w:szCs w:val="26"/>
                <w:lang w:val="ru-RU"/>
              </w:rPr>
            </w:pPr>
            <w:r w:rsidRPr="00147284">
              <w:rPr>
                <w:rFonts w:cs="Arial"/>
                <w:szCs w:val="26"/>
              </w:rPr>
              <w:t>201</w:t>
            </w:r>
            <w:r w:rsidR="005168B2">
              <w:rPr>
                <w:rFonts w:cs="Arial"/>
                <w:szCs w:val="26"/>
                <w:lang w:val="ru-RU"/>
              </w:rPr>
              <w:t>4</w:t>
            </w:r>
          </w:p>
        </w:tc>
        <w:tc>
          <w:tcPr>
            <w:tcW w:w="1040" w:type="dxa"/>
            <w:shd w:val="clear" w:color="auto" w:fill="auto"/>
          </w:tcPr>
          <w:p w:rsidR="00687E76" w:rsidRPr="005168B2" w:rsidRDefault="00687E76" w:rsidP="00147284">
            <w:pPr>
              <w:ind w:firstLine="4"/>
              <w:jc w:val="center"/>
              <w:rPr>
                <w:rFonts w:cs="Arial"/>
                <w:szCs w:val="26"/>
                <w:lang w:val="ru-RU"/>
              </w:rPr>
            </w:pPr>
            <w:r w:rsidRPr="00147284">
              <w:rPr>
                <w:rFonts w:cs="Arial"/>
                <w:szCs w:val="26"/>
              </w:rPr>
              <w:t>201</w:t>
            </w:r>
            <w:r w:rsidR="005168B2">
              <w:rPr>
                <w:rFonts w:cs="Arial"/>
                <w:szCs w:val="26"/>
                <w:lang w:val="ru-RU"/>
              </w:rPr>
              <w:t>5</w:t>
            </w:r>
          </w:p>
        </w:tc>
        <w:tc>
          <w:tcPr>
            <w:tcW w:w="1041" w:type="dxa"/>
            <w:shd w:val="clear" w:color="auto" w:fill="auto"/>
          </w:tcPr>
          <w:p w:rsidR="00687E76" w:rsidRPr="00687E76" w:rsidRDefault="00687E76" w:rsidP="00687E76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201</w:t>
            </w:r>
            <w:r w:rsidR="005168B2">
              <w:rPr>
                <w:rFonts w:cs="Arial"/>
                <w:szCs w:val="26"/>
                <w:lang w:val="ru-RU"/>
              </w:rPr>
              <w:t>6</w:t>
            </w:r>
          </w:p>
        </w:tc>
        <w:tc>
          <w:tcPr>
            <w:tcW w:w="2333" w:type="dxa"/>
            <w:vMerge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3765" w:type="dxa"/>
            <w:vMerge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</w:tr>
      <w:tr w:rsidR="00687E76" w:rsidRPr="00147284" w:rsidTr="00687E76">
        <w:trPr>
          <w:trHeight w:val="846"/>
          <w:jc w:val="center"/>
        </w:trPr>
        <w:tc>
          <w:tcPr>
            <w:tcW w:w="1167" w:type="dxa"/>
            <w:shd w:val="clear" w:color="auto" w:fill="auto"/>
          </w:tcPr>
          <w:p w:rsidR="00687E76" w:rsidRPr="00147284" w:rsidRDefault="00687E76" w:rsidP="00147284">
            <w:pPr>
              <w:ind w:firstLine="1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41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b/>
                <w:szCs w:val="26"/>
              </w:rPr>
              <w:t>Организационные мероприяти</w:t>
            </w:r>
            <w:r w:rsidRPr="00147284">
              <w:rPr>
                <w:rFonts w:cs="Arial"/>
                <w:szCs w:val="26"/>
              </w:rPr>
              <w:t>я</w:t>
            </w: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1041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1041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2333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3765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</w:tr>
      <w:tr w:rsidR="00687E76" w:rsidRPr="00147284" w:rsidTr="00687E76">
        <w:trPr>
          <w:jc w:val="center"/>
        </w:trPr>
        <w:tc>
          <w:tcPr>
            <w:tcW w:w="1167" w:type="dxa"/>
            <w:shd w:val="clear" w:color="auto" w:fill="auto"/>
          </w:tcPr>
          <w:p w:rsidR="00687E76" w:rsidRPr="00147284" w:rsidRDefault="00687E76" w:rsidP="00147284">
            <w:pPr>
              <w:ind w:firstLine="1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1.1.</w:t>
            </w:r>
          </w:p>
        </w:tc>
        <w:tc>
          <w:tcPr>
            <w:tcW w:w="41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rPr>
                <w:rFonts w:cs="Arial"/>
                <w:szCs w:val="26"/>
                <w:lang w:val="ru-RU"/>
              </w:rPr>
            </w:pPr>
            <w:r w:rsidRPr="00147284">
              <w:rPr>
                <w:rFonts w:cs="Arial"/>
                <w:szCs w:val="26"/>
                <w:lang w:val="ru-RU"/>
              </w:rPr>
              <w:t xml:space="preserve"> Совещания с руководителями и специалистами сельскохозяйственных предприятий и кооперативов по вопросам развития отрасли</w:t>
            </w: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4</w:t>
            </w:r>
          </w:p>
        </w:tc>
        <w:tc>
          <w:tcPr>
            <w:tcW w:w="1041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4</w:t>
            </w: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4</w:t>
            </w:r>
          </w:p>
        </w:tc>
        <w:tc>
          <w:tcPr>
            <w:tcW w:w="1041" w:type="dxa"/>
            <w:shd w:val="clear" w:color="auto" w:fill="auto"/>
          </w:tcPr>
          <w:p w:rsidR="00687E76" w:rsidRPr="00687E76" w:rsidRDefault="00687E76" w:rsidP="00687E76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4</w:t>
            </w:r>
          </w:p>
        </w:tc>
        <w:tc>
          <w:tcPr>
            <w:tcW w:w="2333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ежеквартально</w:t>
            </w:r>
          </w:p>
        </w:tc>
        <w:tc>
          <w:tcPr>
            <w:tcW w:w="3765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687E76" w:rsidRPr="004B5EB0" w:rsidTr="00687E76">
        <w:trPr>
          <w:jc w:val="center"/>
        </w:trPr>
        <w:tc>
          <w:tcPr>
            <w:tcW w:w="1167" w:type="dxa"/>
            <w:shd w:val="clear" w:color="auto" w:fill="auto"/>
          </w:tcPr>
          <w:p w:rsidR="00687E76" w:rsidRPr="00147284" w:rsidRDefault="00687E76" w:rsidP="00147284">
            <w:pPr>
              <w:ind w:firstLine="1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1.2.</w:t>
            </w:r>
          </w:p>
        </w:tc>
        <w:tc>
          <w:tcPr>
            <w:tcW w:w="41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rPr>
                <w:rFonts w:cs="Arial"/>
                <w:szCs w:val="26"/>
                <w:lang w:val="ru-RU"/>
              </w:rPr>
            </w:pPr>
            <w:r w:rsidRPr="00147284">
              <w:rPr>
                <w:rFonts w:cs="Arial"/>
                <w:szCs w:val="26"/>
                <w:lang w:val="ru-RU"/>
              </w:rPr>
              <w:t>Повышение квалификации и переподготовка кадров для АПК района</w:t>
            </w: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041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041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2333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в течении года</w:t>
            </w:r>
          </w:p>
        </w:tc>
        <w:tc>
          <w:tcPr>
            <w:tcW w:w="3765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  <w:lang w:val="ru-RU"/>
              </w:rPr>
            </w:pPr>
            <w:r w:rsidRPr="00147284">
              <w:rPr>
                <w:rFonts w:cs="Arial"/>
                <w:szCs w:val="26"/>
                <w:lang w:val="ru-RU"/>
              </w:rPr>
              <w:t>отдел сельского хозяйства в соответствие ежегодным с планом повышения квалификации и переподготовки кадров АПК  ФГОУ ТИПКА</w:t>
            </w:r>
          </w:p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  <w:lang w:val="ru-RU"/>
              </w:rPr>
            </w:pPr>
          </w:p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  <w:lang w:val="ru-RU"/>
              </w:rPr>
            </w:pPr>
          </w:p>
        </w:tc>
      </w:tr>
      <w:tr w:rsidR="00687E76" w:rsidRPr="00147284" w:rsidTr="00687E76">
        <w:trPr>
          <w:jc w:val="center"/>
        </w:trPr>
        <w:tc>
          <w:tcPr>
            <w:tcW w:w="1167" w:type="dxa"/>
            <w:shd w:val="clear" w:color="auto" w:fill="auto"/>
          </w:tcPr>
          <w:p w:rsidR="00687E76" w:rsidRPr="00147284" w:rsidRDefault="00687E76" w:rsidP="00147284">
            <w:pPr>
              <w:ind w:firstLine="1"/>
              <w:jc w:val="center"/>
              <w:rPr>
                <w:rFonts w:cs="Arial"/>
                <w:b/>
                <w:szCs w:val="26"/>
              </w:rPr>
            </w:pPr>
            <w:r w:rsidRPr="00147284">
              <w:rPr>
                <w:rFonts w:cs="Arial"/>
                <w:b/>
                <w:szCs w:val="26"/>
              </w:rPr>
              <w:t>2</w:t>
            </w:r>
          </w:p>
        </w:tc>
        <w:tc>
          <w:tcPr>
            <w:tcW w:w="41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rPr>
                <w:rFonts w:cs="Arial"/>
                <w:b/>
                <w:szCs w:val="26"/>
              </w:rPr>
            </w:pPr>
            <w:r w:rsidRPr="00147284">
              <w:rPr>
                <w:rFonts w:cs="Arial"/>
                <w:b/>
                <w:szCs w:val="26"/>
              </w:rPr>
              <w:t xml:space="preserve">Конференции с участием </w:t>
            </w:r>
            <w:r w:rsidRPr="00147284">
              <w:rPr>
                <w:rFonts w:cs="Arial"/>
                <w:b/>
                <w:szCs w:val="26"/>
              </w:rPr>
              <w:lastRenderedPageBreak/>
              <w:t>СМИ</w:t>
            </w: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1041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1041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2333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3765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</w:tr>
      <w:tr w:rsidR="00687E76" w:rsidRPr="00147284" w:rsidTr="00687E76">
        <w:trPr>
          <w:jc w:val="center"/>
        </w:trPr>
        <w:tc>
          <w:tcPr>
            <w:tcW w:w="1167" w:type="dxa"/>
            <w:shd w:val="clear" w:color="auto" w:fill="auto"/>
          </w:tcPr>
          <w:p w:rsidR="00687E76" w:rsidRPr="00147284" w:rsidRDefault="00687E76" w:rsidP="00147284">
            <w:pPr>
              <w:ind w:firstLine="1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lastRenderedPageBreak/>
              <w:t>2.1.</w:t>
            </w:r>
          </w:p>
        </w:tc>
        <w:tc>
          <w:tcPr>
            <w:tcW w:w="41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Конференции</w:t>
            </w: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041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041" w:type="dxa"/>
            <w:shd w:val="clear" w:color="auto" w:fill="auto"/>
          </w:tcPr>
          <w:p w:rsidR="00687E76" w:rsidRPr="00687E76" w:rsidRDefault="00687E76" w:rsidP="00687E76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2333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в течение года</w:t>
            </w:r>
          </w:p>
        </w:tc>
        <w:tc>
          <w:tcPr>
            <w:tcW w:w="3765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687E76" w:rsidRPr="004B5EB0" w:rsidTr="00687E76">
        <w:trPr>
          <w:jc w:val="center"/>
        </w:trPr>
        <w:tc>
          <w:tcPr>
            <w:tcW w:w="1167" w:type="dxa"/>
            <w:shd w:val="clear" w:color="auto" w:fill="auto"/>
          </w:tcPr>
          <w:p w:rsidR="00687E76" w:rsidRPr="00147284" w:rsidRDefault="00687E76" w:rsidP="00147284">
            <w:pPr>
              <w:ind w:firstLine="1"/>
              <w:jc w:val="center"/>
              <w:rPr>
                <w:rFonts w:cs="Arial"/>
                <w:b/>
                <w:szCs w:val="26"/>
              </w:rPr>
            </w:pPr>
            <w:r w:rsidRPr="00147284">
              <w:rPr>
                <w:rFonts w:cs="Arial"/>
                <w:b/>
                <w:szCs w:val="26"/>
              </w:rPr>
              <w:t xml:space="preserve">3. </w:t>
            </w:r>
          </w:p>
        </w:tc>
        <w:tc>
          <w:tcPr>
            <w:tcW w:w="41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rPr>
                <w:rFonts w:cs="Arial"/>
                <w:b/>
                <w:szCs w:val="26"/>
                <w:lang w:val="ru-RU"/>
              </w:rPr>
            </w:pPr>
            <w:r w:rsidRPr="00147284">
              <w:rPr>
                <w:rFonts w:cs="Arial"/>
                <w:b/>
                <w:szCs w:val="26"/>
                <w:lang w:val="ru-RU"/>
              </w:rPr>
              <w:t>Комментарии специалистов, публикации (ТВ, радио, районная газета)</w:t>
            </w: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b/>
                <w:szCs w:val="26"/>
                <w:lang w:val="ru-RU"/>
              </w:rPr>
            </w:pPr>
          </w:p>
        </w:tc>
        <w:tc>
          <w:tcPr>
            <w:tcW w:w="1041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b/>
                <w:szCs w:val="26"/>
                <w:lang w:val="ru-RU"/>
              </w:rPr>
            </w:pP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b/>
                <w:szCs w:val="26"/>
                <w:lang w:val="ru-RU"/>
              </w:rPr>
            </w:pPr>
          </w:p>
        </w:tc>
        <w:tc>
          <w:tcPr>
            <w:tcW w:w="1041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b/>
                <w:szCs w:val="26"/>
                <w:lang w:val="ru-RU"/>
              </w:rPr>
            </w:pPr>
          </w:p>
        </w:tc>
        <w:tc>
          <w:tcPr>
            <w:tcW w:w="2333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b/>
                <w:szCs w:val="26"/>
                <w:lang w:val="ru-RU"/>
              </w:rPr>
            </w:pPr>
          </w:p>
        </w:tc>
        <w:tc>
          <w:tcPr>
            <w:tcW w:w="3765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b/>
                <w:szCs w:val="26"/>
                <w:lang w:val="ru-RU"/>
              </w:rPr>
            </w:pPr>
          </w:p>
        </w:tc>
      </w:tr>
      <w:tr w:rsidR="00687E76" w:rsidRPr="00147284" w:rsidTr="00687E76">
        <w:trPr>
          <w:jc w:val="center"/>
        </w:trPr>
        <w:tc>
          <w:tcPr>
            <w:tcW w:w="1167" w:type="dxa"/>
            <w:shd w:val="clear" w:color="auto" w:fill="auto"/>
          </w:tcPr>
          <w:p w:rsidR="00687E76" w:rsidRPr="00147284" w:rsidRDefault="00687E76" w:rsidP="00147284">
            <w:pPr>
              <w:ind w:firstLine="1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3.1.</w:t>
            </w:r>
          </w:p>
        </w:tc>
        <w:tc>
          <w:tcPr>
            <w:tcW w:w="41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Развитие рыбного хозяйства</w:t>
            </w: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041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041" w:type="dxa"/>
            <w:shd w:val="clear" w:color="auto" w:fill="auto"/>
          </w:tcPr>
          <w:p w:rsidR="00687E76" w:rsidRPr="00687E76" w:rsidRDefault="00687E76" w:rsidP="00687E76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2333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в течение года</w:t>
            </w:r>
          </w:p>
        </w:tc>
        <w:tc>
          <w:tcPr>
            <w:tcW w:w="3765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687E76" w:rsidRPr="00147284" w:rsidTr="00687E76">
        <w:trPr>
          <w:jc w:val="center"/>
        </w:trPr>
        <w:tc>
          <w:tcPr>
            <w:tcW w:w="1167" w:type="dxa"/>
            <w:shd w:val="clear" w:color="auto" w:fill="auto"/>
          </w:tcPr>
          <w:p w:rsidR="00687E76" w:rsidRPr="00147284" w:rsidRDefault="00687E76" w:rsidP="00147284">
            <w:pPr>
              <w:ind w:firstLine="1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3.2.</w:t>
            </w:r>
          </w:p>
        </w:tc>
        <w:tc>
          <w:tcPr>
            <w:tcW w:w="41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rPr>
                <w:rFonts w:cs="Arial"/>
                <w:szCs w:val="26"/>
                <w:lang w:val="ru-RU"/>
              </w:rPr>
            </w:pPr>
            <w:r w:rsidRPr="00147284">
              <w:rPr>
                <w:rFonts w:cs="Arial"/>
                <w:szCs w:val="26"/>
                <w:lang w:val="ru-RU"/>
              </w:rPr>
              <w:t>Техническое переоснащение и комплектование оборудованием и техникой сельскохозяйственных организаций</w:t>
            </w: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041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041" w:type="dxa"/>
            <w:shd w:val="clear" w:color="auto" w:fill="auto"/>
          </w:tcPr>
          <w:p w:rsidR="00687E76" w:rsidRPr="00687E76" w:rsidRDefault="00687E76" w:rsidP="00687E76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2333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в течение года</w:t>
            </w:r>
          </w:p>
        </w:tc>
        <w:tc>
          <w:tcPr>
            <w:tcW w:w="3765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687E76" w:rsidRPr="00147284" w:rsidTr="00687E76">
        <w:trPr>
          <w:jc w:val="center"/>
        </w:trPr>
        <w:tc>
          <w:tcPr>
            <w:tcW w:w="1167" w:type="dxa"/>
            <w:shd w:val="clear" w:color="auto" w:fill="auto"/>
          </w:tcPr>
          <w:p w:rsidR="00687E76" w:rsidRPr="00147284" w:rsidRDefault="00687E76" w:rsidP="00147284">
            <w:pPr>
              <w:ind w:firstLine="1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3.3.</w:t>
            </w:r>
          </w:p>
        </w:tc>
        <w:tc>
          <w:tcPr>
            <w:tcW w:w="41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rPr>
                <w:rFonts w:cs="Arial"/>
                <w:szCs w:val="26"/>
                <w:lang w:val="ru-RU"/>
              </w:rPr>
            </w:pPr>
            <w:r w:rsidRPr="00147284">
              <w:rPr>
                <w:rFonts w:cs="Arial"/>
                <w:szCs w:val="26"/>
                <w:lang w:val="ru-RU"/>
              </w:rPr>
              <w:t xml:space="preserve"> Стимулирование развития малых форм  хозяйствования</w:t>
            </w: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041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041" w:type="dxa"/>
            <w:shd w:val="clear" w:color="auto" w:fill="auto"/>
          </w:tcPr>
          <w:p w:rsidR="00687E76" w:rsidRPr="00687E76" w:rsidRDefault="00687E76" w:rsidP="00687E76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2333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в течение года</w:t>
            </w:r>
          </w:p>
        </w:tc>
        <w:tc>
          <w:tcPr>
            <w:tcW w:w="3765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687E76" w:rsidRPr="00147284" w:rsidTr="00687E76">
        <w:trPr>
          <w:jc w:val="center"/>
        </w:trPr>
        <w:tc>
          <w:tcPr>
            <w:tcW w:w="1167" w:type="dxa"/>
            <w:shd w:val="clear" w:color="auto" w:fill="auto"/>
          </w:tcPr>
          <w:p w:rsidR="00687E76" w:rsidRPr="00147284" w:rsidRDefault="00687E76" w:rsidP="00147284">
            <w:pPr>
              <w:ind w:firstLine="1"/>
              <w:jc w:val="center"/>
              <w:rPr>
                <w:rFonts w:cs="Arial"/>
                <w:b/>
                <w:szCs w:val="26"/>
              </w:rPr>
            </w:pPr>
            <w:r w:rsidRPr="00147284">
              <w:rPr>
                <w:rFonts w:cs="Arial"/>
                <w:b/>
                <w:szCs w:val="26"/>
              </w:rPr>
              <w:t>4.</w:t>
            </w:r>
          </w:p>
        </w:tc>
        <w:tc>
          <w:tcPr>
            <w:tcW w:w="41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rPr>
                <w:rFonts w:cs="Arial"/>
                <w:b/>
                <w:szCs w:val="26"/>
              </w:rPr>
            </w:pPr>
            <w:r w:rsidRPr="00147284">
              <w:rPr>
                <w:rFonts w:cs="Arial"/>
                <w:b/>
                <w:szCs w:val="26"/>
              </w:rPr>
              <w:t>Выпуски целевых изданий</w:t>
            </w: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b/>
                <w:szCs w:val="26"/>
              </w:rPr>
            </w:pPr>
          </w:p>
        </w:tc>
        <w:tc>
          <w:tcPr>
            <w:tcW w:w="1041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b/>
                <w:szCs w:val="26"/>
              </w:rPr>
            </w:pP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b/>
                <w:szCs w:val="26"/>
              </w:rPr>
            </w:pPr>
          </w:p>
        </w:tc>
        <w:tc>
          <w:tcPr>
            <w:tcW w:w="1041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b/>
                <w:szCs w:val="26"/>
              </w:rPr>
            </w:pPr>
          </w:p>
        </w:tc>
        <w:tc>
          <w:tcPr>
            <w:tcW w:w="2333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b/>
                <w:szCs w:val="26"/>
              </w:rPr>
            </w:pPr>
          </w:p>
        </w:tc>
        <w:tc>
          <w:tcPr>
            <w:tcW w:w="3765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b/>
                <w:szCs w:val="26"/>
              </w:rPr>
            </w:pPr>
          </w:p>
        </w:tc>
      </w:tr>
      <w:tr w:rsidR="00687E76" w:rsidRPr="00147284" w:rsidTr="00687E76">
        <w:trPr>
          <w:jc w:val="center"/>
        </w:trPr>
        <w:tc>
          <w:tcPr>
            <w:tcW w:w="1167" w:type="dxa"/>
            <w:shd w:val="clear" w:color="auto" w:fill="auto"/>
          </w:tcPr>
          <w:p w:rsidR="00687E76" w:rsidRPr="00147284" w:rsidRDefault="00687E76" w:rsidP="00147284">
            <w:pPr>
              <w:ind w:firstLine="1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4.1.</w:t>
            </w:r>
          </w:p>
        </w:tc>
        <w:tc>
          <w:tcPr>
            <w:tcW w:w="41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rPr>
                <w:rFonts w:cs="Arial"/>
                <w:szCs w:val="26"/>
                <w:lang w:val="ru-RU"/>
              </w:rPr>
            </w:pPr>
            <w:r w:rsidRPr="00147284">
              <w:rPr>
                <w:rFonts w:cs="Arial"/>
                <w:szCs w:val="26"/>
                <w:lang w:val="ru-RU"/>
              </w:rPr>
              <w:t>издание сборника информации о итогах работы сельскохозяйственных организаций и кооперативов за год</w:t>
            </w: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041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041" w:type="dxa"/>
            <w:shd w:val="clear" w:color="auto" w:fill="auto"/>
          </w:tcPr>
          <w:p w:rsidR="00687E76" w:rsidRPr="00687E76" w:rsidRDefault="00687E76" w:rsidP="00687E76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2333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в течение года</w:t>
            </w:r>
          </w:p>
        </w:tc>
        <w:tc>
          <w:tcPr>
            <w:tcW w:w="3765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687E76" w:rsidRPr="00147284" w:rsidTr="00687E76">
        <w:trPr>
          <w:jc w:val="center"/>
        </w:trPr>
        <w:tc>
          <w:tcPr>
            <w:tcW w:w="1167" w:type="dxa"/>
            <w:shd w:val="clear" w:color="auto" w:fill="auto"/>
          </w:tcPr>
          <w:p w:rsidR="00687E76" w:rsidRPr="00147284" w:rsidRDefault="00687E76" w:rsidP="00147284">
            <w:pPr>
              <w:ind w:firstLine="1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4.2.</w:t>
            </w:r>
          </w:p>
        </w:tc>
        <w:tc>
          <w:tcPr>
            <w:tcW w:w="41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rPr>
                <w:rFonts w:cs="Arial"/>
                <w:szCs w:val="26"/>
                <w:lang w:val="ru-RU"/>
              </w:rPr>
            </w:pPr>
            <w:r w:rsidRPr="00147284">
              <w:rPr>
                <w:rFonts w:cs="Arial"/>
                <w:szCs w:val="26"/>
                <w:lang w:val="ru-RU"/>
              </w:rPr>
              <w:t>издание свода показателей по итогам работы сельскохозяйственных предприятий по оказанию услуг и закупе с/х продукции, производимой малыми формами хозяйствования</w:t>
            </w: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12</w:t>
            </w:r>
          </w:p>
        </w:tc>
        <w:tc>
          <w:tcPr>
            <w:tcW w:w="1041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12</w:t>
            </w:r>
          </w:p>
        </w:tc>
        <w:tc>
          <w:tcPr>
            <w:tcW w:w="1040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12</w:t>
            </w:r>
          </w:p>
        </w:tc>
        <w:tc>
          <w:tcPr>
            <w:tcW w:w="1041" w:type="dxa"/>
            <w:shd w:val="clear" w:color="auto" w:fill="auto"/>
          </w:tcPr>
          <w:p w:rsidR="00687E76" w:rsidRPr="00687E76" w:rsidRDefault="00687E76" w:rsidP="00687E76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12</w:t>
            </w:r>
          </w:p>
        </w:tc>
        <w:tc>
          <w:tcPr>
            <w:tcW w:w="2333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ежемесячно</w:t>
            </w:r>
          </w:p>
        </w:tc>
        <w:tc>
          <w:tcPr>
            <w:tcW w:w="3765" w:type="dxa"/>
            <w:shd w:val="clear" w:color="auto" w:fill="auto"/>
          </w:tcPr>
          <w:p w:rsidR="00687E76" w:rsidRPr="00147284" w:rsidRDefault="00687E76" w:rsidP="00147284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отдел сельского хозяйства</w:t>
            </w:r>
          </w:p>
        </w:tc>
      </w:tr>
    </w:tbl>
    <w:p w:rsidR="00D42D32" w:rsidRPr="00D74578" w:rsidRDefault="00D42D32" w:rsidP="00D42D32">
      <w:pPr>
        <w:ind w:left="360"/>
        <w:rPr>
          <w:rFonts w:cs="Arial"/>
          <w:szCs w:val="26"/>
        </w:rPr>
        <w:sectPr w:rsidR="00D42D32" w:rsidRPr="00D74578" w:rsidSect="00D42D32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tbl>
      <w:tblPr>
        <w:tblW w:w="14777" w:type="dxa"/>
        <w:tblInd w:w="88" w:type="dxa"/>
        <w:tblLayout w:type="fixed"/>
        <w:tblLook w:val="0000"/>
      </w:tblPr>
      <w:tblGrid>
        <w:gridCol w:w="540"/>
        <w:gridCol w:w="6520"/>
        <w:gridCol w:w="898"/>
        <w:gridCol w:w="379"/>
        <w:gridCol w:w="1039"/>
        <w:gridCol w:w="236"/>
        <w:gridCol w:w="1291"/>
        <w:gridCol w:w="1291"/>
        <w:gridCol w:w="1291"/>
        <w:gridCol w:w="1292"/>
      </w:tblGrid>
      <w:tr w:rsidR="00D42D32" w:rsidRPr="004B5EB0" w:rsidTr="00D42D32">
        <w:trPr>
          <w:trHeight w:val="160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D32" w:rsidRPr="00D74578" w:rsidRDefault="00D42D32" w:rsidP="00D42D32">
            <w:pPr>
              <w:rPr>
                <w:rFonts w:cs="Arial"/>
                <w:szCs w:val="26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D32" w:rsidRPr="00D74578" w:rsidRDefault="00D42D32" w:rsidP="00D42D32">
            <w:pPr>
              <w:rPr>
                <w:rFonts w:cs="Arial"/>
                <w:szCs w:val="26"/>
              </w:rPr>
            </w:pPr>
          </w:p>
        </w:tc>
        <w:tc>
          <w:tcPr>
            <w:tcW w:w="6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D32" w:rsidRPr="00035CDF" w:rsidRDefault="00D42D32" w:rsidP="005168B2">
            <w:pPr>
              <w:jc w:val="right"/>
              <w:rPr>
                <w:rFonts w:cs="Arial"/>
                <w:sz w:val="22"/>
                <w:szCs w:val="22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 xml:space="preserve"> </w:t>
            </w:r>
            <w:r w:rsidRPr="00035CDF">
              <w:rPr>
                <w:rFonts w:cs="Arial"/>
                <w:sz w:val="22"/>
                <w:szCs w:val="22"/>
                <w:lang w:val="ru-RU"/>
              </w:rPr>
              <w:t xml:space="preserve">Приложение №2                                                                                               к муниципальной </w:t>
            </w:r>
            <w:r w:rsidR="005168B2">
              <w:rPr>
                <w:rFonts w:cs="Arial"/>
                <w:sz w:val="22"/>
                <w:szCs w:val="22"/>
                <w:lang w:val="ru-RU"/>
              </w:rPr>
              <w:t xml:space="preserve"> </w:t>
            </w:r>
            <w:r w:rsidR="004B5EB0">
              <w:rPr>
                <w:rFonts w:cs="Arial"/>
                <w:sz w:val="22"/>
                <w:szCs w:val="22"/>
                <w:lang w:val="ru-RU"/>
              </w:rPr>
              <w:t>долгосрочной целевой</w:t>
            </w:r>
            <w:r w:rsidRPr="00035CDF">
              <w:rPr>
                <w:rFonts w:cs="Arial"/>
                <w:sz w:val="22"/>
                <w:szCs w:val="22"/>
                <w:lang w:val="ru-RU"/>
              </w:rPr>
              <w:t xml:space="preserve"> программе</w:t>
            </w:r>
            <w:r w:rsidRPr="00035CDF">
              <w:rPr>
                <w:rFonts w:cs="Arial"/>
                <w:sz w:val="22"/>
                <w:szCs w:val="22"/>
                <w:lang w:val="ru-RU"/>
              </w:rPr>
              <w:br/>
              <w:t>«Развитие малых форм хозяйствования</w:t>
            </w:r>
            <w:r w:rsidRPr="00035CDF">
              <w:rPr>
                <w:rFonts w:cs="Arial"/>
                <w:sz w:val="22"/>
                <w:szCs w:val="22"/>
                <w:lang w:val="ru-RU"/>
              </w:rPr>
              <w:br/>
              <w:t xml:space="preserve"> в сельскохозяйственной отрасли </w:t>
            </w:r>
            <w:r w:rsidRPr="00035CDF">
              <w:rPr>
                <w:rFonts w:cs="Arial"/>
                <w:sz w:val="22"/>
                <w:szCs w:val="22"/>
                <w:lang w:val="ru-RU"/>
              </w:rPr>
              <w:br/>
              <w:t>Уватского района в 201</w:t>
            </w:r>
            <w:r w:rsidR="006B7FB5">
              <w:rPr>
                <w:rFonts w:cs="Arial"/>
                <w:sz w:val="22"/>
                <w:szCs w:val="22"/>
                <w:lang w:val="ru-RU"/>
              </w:rPr>
              <w:t>3</w:t>
            </w:r>
            <w:r w:rsidRPr="00035CDF">
              <w:rPr>
                <w:rFonts w:cs="Arial"/>
                <w:sz w:val="22"/>
                <w:szCs w:val="22"/>
                <w:lang w:val="ru-RU"/>
              </w:rPr>
              <w:t>-201</w:t>
            </w:r>
            <w:r w:rsidR="005168B2">
              <w:rPr>
                <w:rFonts w:cs="Arial"/>
                <w:sz w:val="22"/>
                <w:szCs w:val="22"/>
                <w:lang w:val="ru-RU"/>
              </w:rPr>
              <w:t>6</w:t>
            </w:r>
            <w:r w:rsidR="00687E76">
              <w:rPr>
                <w:rFonts w:cs="Arial"/>
                <w:sz w:val="22"/>
                <w:szCs w:val="22"/>
                <w:lang w:val="ru-RU"/>
              </w:rPr>
              <w:t xml:space="preserve"> </w:t>
            </w:r>
            <w:r w:rsidRPr="00035CDF">
              <w:rPr>
                <w:rFonts w:cs="Arial"/>
                <w:sz w:val="22"/>
                <w:szCs w:val="22"/>
                <w:lang w:val="ru-RU"/>
              </w:rPr>
              <w:t xml:space="preserve">годах»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42D32" w:rsidRPr="004B5EB0" w:rsidTr="00D42D32">
        <w:trPr>
          <w:trHeight w:val="1710"/>
        </w:trPr>
        <w:tc>
          <w:tcPr>
            <w:tcW w:w="14777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D42D32">
            <w:pPr>
              <w:jc w:val="center"/>
              <w:rPr>
                <w:rFonts w:cs="Arial"/>
                <w:b/>
                <w:bCs/>
                <w:szCs w:val="26"/>
                <w:lang w:val="ru-RU"/>
              </w:rPr>
            </w:pPr>
            <w:r w:rsidRPr="00D42D32">
              <w:rPr>
                <w:rFonts w:cs="Arial"/>
                <w:b/>
                <w:bCs/>
                <w:szCs w:val="26"/>
                <w:lang w:val="ru-RU"/>
              </w:rPr>
              <w:t xml:space="preserve">Целевые контрольные показатели реализации муниципальной </w:t>
            </w:r>
            <w:r w:rsidR="004B5EB0">
              <w:rPr>
                <w:rFonts w:cs="Arial"/>
                <w:b/>
                <w:bCs/>
                <w:szCs w:val="26"/>
                <w:lang w:val="ru-RU"/>
              </w:rPr>
              <w:t>долгосрочной целевой</w:t>
            </w:r>
            <w:r w:rsidR="005168B2">
              <w:rPr>
                <w:rFonts w:cs="Arial"/>
                <w:b/>
                <w:bCs/>
                <w:szCs w:val="26"/>
                <w:lang w:val="ru-RU"/>
              </w:rPr>
              <w:t xml:space="preserve"> </w:t>
            </w:r>
            <w:r w:rsidRPr="00D42D32">
              <w:rPr>
                <w:rFonts w:cs="Arial"/>
                <w:b/>
                <w:bCs/>
                <w:szCs w:val="26"/>
                <w:lang w:val="ru-RU"/>
              </w:rPr>
              <w:t xml:space="preserve"> программы </w:t>
            </w:r>
          </w:p>
          <w:p w:rsidR="00D42D32" w:rsidRPr="00D42D32" w:rsidRDefault="00D42D32" w:rsidP="005168B2">
            <w:pPr>
              <w:jc w:val="center"/>
              <w:rPr>
                <w:rFonts w:cs="Arial"/>
                <w:b/>
                <w:bCs/>
                <w:szCs w:val="26"/>
                <w:lang w:val="ru-RU"/>
              </w:rPr>
            </w:pPr>
            <w:r w:rsidRPr="00D42D32">
              <w:rPr>
                <w:rFonts w:cs="Arial"/>
                <w:b/>
                <w:bCs/>
                <w:szCs w:val="26"/>
                <w:lang w:val="ru-RU"/>
              </w:rPr>
              <w:t xml:space="preserve">«Развитие малых форм хозяйствования в сельскохозяйственной отрасли </w:t>
            </w:r>
            <w:r w:rsidRPr="00D42D32">
              <w:rPr>
                <w:rFonts w:cs="Arial"/>
                <w:b/>
                <w:bCs/>
                <w:szCs w:val="26"/>
                <w:lang w:val="ru-RU"/>
              </w:rPr>
              <w:br/>
              <w:t>Уватского района в 201</w:t>
            </w:r>
            <w:r w:rsidR="006B7FB5">
              <w:rPr>
                <w:rFonts w:cs="Arial"/>
                <w:b/>
                <w:bCs/>
                <w:szCs w:val="26"/>
                <w:lang w:val="ru-RU"/>
              </w:rPr>
              <w:t>3</w:t>
            </w:r>
            <w:r w:rsidRPr="00D42D32">
              <w:rPr>
                <w:rFonts w:cs="Arial"/>
                <w:b/>
                <w:bCs/>
                <w:szCs w:val="26"/>
                <w:lang w:val="ru-RU"/>
              </w:rPr>
              <w:t>-201</w:t>
            </w:r>
            <w:r w:rsidR="005168B2">
              <w:rPr>
                <w:rFonts w:cs="Arial"/>
                <w:b/>
                <w:bCs/>
                <w:szCs w:val="26"/>
                <w:lang w:val="ru-RU"/>
              </w:rPr>
              <w:t>6</w:t>
            </w:r>
            <w:r w:rsidRPr="00D42D32">
              <w:rPr>
                <w:rFonts w:cs="Arial"/>
                <w:b/>
                <w:bCs/>
                <w:szCs w:val="26"/>
                <w:lang w:val="ru-RU"/>
              </w:rPr>
              <w:t xml:space="preserve"> годах» </w:t>
            </w:r>
          </w:p>
        </w:tc>
      </w:tr>
      <w:tr w:rsidR="00D42D32" w:rsidRPr="00D74578" w:rsidTr="00D42D32">
        <w:trPr>
          <w:trHeight w:val="621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№ п/п</w:t>
            </w:r>
          </w:p>
        </w:tc>
        <w:tc>
          <w:tcPr>
            <w:tcW w:w="7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b/>
                <w:bCs/>
                <w:szCs w:val="26"/>
              </w:rPr>
            </w:pPr>
            <w:r w:rsidRPr="00D74578">
              <w:rPr>
                <w:rFonts w:cs="Arial"/>
                <w:b/>
                <w:bCs/>
                <w:szCs w:val="26"/>
              </w:rPr>
              <w:t>Показатели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b/>
                <w:bCs/>
                <w:szCs w:val="26"/>
              </w:rPr>
            </w:pPr>
            <w:r w:rsidRPr="00D74578">
              <w:rPr>
                <w:rFonts w:cs="Arial"/>
                <w:b/>
                <w:bCs/>
                <w:szCs w:val="26"/>
              </w:rPr>
              <w:t>Ед. изм.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b/>
                <w:bCs/>
                <w:szCs w:val="26"/>
              </w:rPr>
            </w:pPr>
          </w:p>
        </w:tc>
        <w:tc>
          <w:tcPr>
            <w:tcW w:w="51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b/>
                <w:bCs/>
                <w:szCs w:val="26"/>
              </w:rPr>
            </w:pPr>
            <w:r w:rsidRPr="00D74578">
              <w:rPr>
                <w:rFonts w:cs="Arial"/>
                <w:b/>
                <w:bCs/>
                <w:szCs w:val="26"/>
              </w:rPr>
              <w:t>значение по годам</w:t>
            </w:r>
          </w:p>
        </w:tc>
      </w:tr>
      <w:tr w:rsidR="00D42D32" w:rsidRPr="00D74578" w:rsidTr="00D42D32">
        <w:trPr>
          <w:trHeight w:val="691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D32" w:rsidRPr="00D74578" w:rsidRDefault="00D42D32" w:rsidP="00D42D32">
            <w:pPr>
              <w:rPr>
                <w:rFonts w:cs="Arial"/>
                <w:szCs w:val="26"/>
              </w:rPr>
            </w:pPr>
          </w:p>
        </w:tc>
        <w:tc>
          <w:tcPr>
            <w:tcW w:w="7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b/>
                <w:bCs/>
                <w:szCs w:val="26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b/>
                <w:bCs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b/>
                <w:bCs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Default="005168B2" w:rsidP="00687E76">
            <w:pPr>
              <w:ind w:firstLine="22"/>
              <w:jc w:val="center"/>
              <w:rPr>
                <w:rFonts w:cs="Arial"/>
                <w:b/>
                <w:bCs/>
                <w:szCs w:val="26"/>
                <w:lang w:val="ru-RU"/>
              </w:rPr>
            </w:pPr>
            <w:r>
              <w:rPr>
                <w:rFonts w:cs="Arial"/>
                <w:b/>
                <w:bCs/>
                <w:szCs w:val="26"/>
                <w:lang w:val="ru-RU"/>
              </w:rPr>
              <w:t>2013</w:t>
            </w:r>
          </w:p>
          <w:p w:rsidR="006B7FB5" w:rsidRPr="00687E76" w:rsidRDefault="006B7FB5" w:rsidP="00687E76">
            <w:pPr>
              <w:ind w:firstLine="22"/>
              <w:jc w:val="center"/>
              <w:rPr>
                <w:rFonts w:cs="Arial"/>
                <w:b/>
                <w:bCs/>
                <w:szCs w:val="26"/>
                <w:lang w:val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5168B2" w:rsidRDefault="005168B2" w:rsidP="00687E76">
            <w:pPr>
              <w:ind w:firstLine="22"/>
              <w:jc w:val="center"/>
              <w:rPr>
                <w:rFonts w:cs="Arial"/>
                <w:b/>
                <w:bCs/>
                <w:szCs w:val="26"/>
                <w:lang w:val="ru-RU"/>
              </w:rPr>
            </w:pPr>
            <w:r>
              <w:rPr>
                <w:rFonts w:cs="Arial"/>
                <w:b/>
                <w:bCs/>
                <w:szCs w:val="26"/>
                <w:lang w:val="ru-RU"/>
              </w:rPr>
              <w:t>2014</w:t>
            </w:r>
          </w:p>
        </w:tc>
        <w:tc>
          <w:tcPr>
            <w:tcW w:w="129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42D32" w:rsidRPr="005168B2" w:rsidRDefault="005168B2" w:rsidP="00687E76">
            <w:pPr>
              <w:ind w:firstLine="22"/>
              <w:jc w:val="center"/>
              <w:rPr>
                <w:rFonts w:cs="Arial"/>
                <w:b/>
                <w:bCs/>
                <w:szCs w:val="26"/>
                <w:lang w:val="ru-RU"/>
              </w:rPr>
            </w:pPr>
            <w:r>
              <w:rPr>
                <w:rFonts w:cs="Arial"/>
                <w:b/>
                <w:bCs/>
                <w:szCs w:val="26"/>
                <w:lang w:val="ru-RU"/>
              </w:rPr>
              <w:t>2015</w:t>
            </w:r>
          </w:p>
        </w:tc>
        <w:tc>
          <w:tcPr>
            <w:tcW w:w="12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42D32" w:rsidRPr="005168B2" w:rsidRDefault="005168B2" w:rsidP="00687E76">
            <w:pPr>
              <w:ind w:firstLine="22"/>
              <w:jc w:val="center"/>
              <w:rPr>
                <w:rFonts w:cs="Arial"/>
                <w:b/>
                <w:bCs/>
                <w:szCs w:val="26"/>
                <w:lang w:val="ru-RU"/>
              </w:rPr>
            </w:pPr>
            <w:r>
              <w:rPr>
                <w:rFonts w:cs="Arial"/>
                <w:b/>
                <w:bCs/>
                <w:szCs w:val="26"/>
                <w:lang w:val="ru-RU"/>
              </w:rPr>
              <w:t>2016</w:t>
            </w:r>
          </w:p>
        </w:tc>
      </w:tr>
      <w:tr w:rsidR="00D42D32" w:rsidRPr="00D74578" w:rsidTr="00D42D32">
        <w:trPr>
          <w:trHeight w:val="9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D32" w:rsidRPr="00D74578" w:rsidRDefault="00D42D32" w:rsidP="00D42D32">
            <w:pPr>
              <w:rPr>
                <w:rFonts w:cs="Arial"/>
                <w:szCs w:val="26"/>
              </w:rPr>
            </w:pPr>
          </w:p>
        </w:tc>
        <w:tc>
          <w:tcPr>
            <w:tcW w:w="741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b/>
                <w:bCs/>
                <w:szCs w:val="26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</w:p>
        </w:tc>
      </w:tr>
      <w:tr w:rsidR="00D42D32" w:rsidRPr="00D74578" w:rsidTr="00D42D32">
        <w:trPr>
          <w:trHeight w:val="299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</w:t>
            </w:r>
          </w:p>
        </w:tc>
        <w:tc>
          <w:tcPr>
            <w:tcW w:w="7418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Удельный вес прибыльных крупных и средних сельскохозяйственных организаций в их общем числе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60</w:t>
            </w:r>
          </w:p>
        </w:tc>
        <w:tc>
          <w:tcPr>
            <w:tcW w:w="12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60</w:t>
            </w:r>
          </w:p>
        </w:tc>
        <w:tc>
          <w:tcPr>
            <w:tcW w:w="12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60</w:t>
            </w:r>
          </w:p>
        </w:tc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60</w:t>
            </w:r>
          </w:p>
        </w:tc>
      </w:tr>
      <w:tr w:rsidR="00D42D32" w:rsidRPr="00D74578" w:rsidTr="00D42D32">
        <w:trPr>
          <w:trHeight w:val="40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42D32" w:rsidRPr="00D74578" w:rsidRDefault="00D42D32" w:rsidP="00D42D32">
            <w:pPr>
              <w:rPr>
                <w:rFonts w:cs="Arial"/>
                <w:szCs w:val="26"/>
              </w:rPr>
            </w:pPr>
          </w:p>
        </w:tc>
        <w:tc>
          <w:tcPr>
            <w:tcW w:w="74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</w:tr>
      <w:tr w:rsidR="00D42D32" w:rsidRPr="00D74578" w:rsidTr="00D42D32">
        <w:trPr>
          <w:trHeight w:val="76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</w:t>
            </w:r>
          </w:p>
        </w:tc>
        <w:tc>
          <w:tcPr>
            <w:tcW w:w="7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Индекс производства продукции сельского хозяйства в хозяйствах всех категорий (в сопоставимых ценах)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106,6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106,6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106,6</w:t>
            </w:r>
          </w:p>
        </w:tc>
      </w:tr>
      <w:tr w:rsidR="00D42D32" w:rsidRPr="00D74578" w:rsidTr="00D42D32">
        <w:trPr>
          <w:trHeight w:val="7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Индекс производства продукции животноводства в хозяйствах всех категорий (в сопоставимых ценах)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105,1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113,6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113,6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113,6</w:t>
            </w:r>
          </w:p>
        </w:tc>
      </w:tr>
      <w:tr w:rsidR="00D42D32" w:rsidRPr="00D74578" w:rsidTr="00D42D32">
        <w:trPr>
          <w:trHeight w:val="6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Индекс производства продукции растениеводства в хозяйствах всех категорий (в сопоставимых ценах)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103,5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103,4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103,4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103,4</w:t>
            </w:r>
          </w:p>
        </w:tc>
      </w:tr>
      <w:tr w:rsidR="00D42D32" w:rsidRPr="00D74578" w:rsidTr="00D42D32">
        <w:trPr>
          <w:trHeight w:val="67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Индекс физического объёма инвестиций в основной капитал сельского хозяйства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</w:tr>
      <w:tr w:rsidR="00D42D32" w:rsidRPr="00D74578" w:rsidTr="00D42D32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lastRenderedPageBreak/>
              <w:t>6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Среднемесячная номинальная начисленная заработная плата работников сельского хозяйства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руб.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6350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7400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7400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7400</w:t>
            </w:r>
          </w:p>
        </w:tc>
      </w:tr>
      <w:tr w:rsidR="00D42D32" w:rsidRPr="00D74578" w:rsidTr="00D42D32">
        <w:trPr>
          <w:trHeight w:val="67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7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 xml:space="preserve">Производство продукции на </w:t>
            </w:r>
            <w:smartTag w:uri="urn:schemas-microsoft-com:office:smarttags" w:element="metricconverter">
              <w:smartTagPr>
                <w:attr w:name="ProductID" w:val="100 га"/>
              </w:smartTagPr>
              <w:r w:rsidRPr="00D42D32">
                <w:rPr>
                  <w:rFonts w:cs="Arial"/>
                  <w:szCs w:val="26"/>
                  <w:lang w:val="ru-RU"/>
                </w:rPr>
                <w:t>100 га</w:t>
              </w:r>
            </w:smartTag>
            <w:r w:rsidRPr="00D42D32">
              <w:rPr>
                <w:rFonts w:cs="Arial"/>
                <w:szCs w:val="26"/>
                <w:lang w:val="ru-RU"/>
              </w:rPr>
              <w:t xml:space="preserve"> сельскохозяйственных угодий (в сопоставимых ценах)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644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686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686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686</w:t>
            </w:r>
          </w:p>
        </w:tc>
      </w:tr>
      <w:tr w:rsidR="00D42D32" w:rsidRPr="00D74578" w:rsidTr="00D42D32">
        <w:trPr>
          <w:trHeight w:val="46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b/>
                <w:bCs/>
                <w:szCs w:val="26"/>
              </w:rPr>
            </w:pPr>
            <w:r w:rsidRPr="00D74578">
              <w:rPr>
                <w:rFonts w:cs="Arial"/>
                <w:b/>
                <w:bCs/>
                <w:szCs w:val="26"/>
              </w:rPr>
              <w:t>Кадровое обеспечение АПК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</w:tr>
      <w:tr w:rsidR="00D42D32" w:rsidRPr="00D74578" w:rsidTr="00D42D32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8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Ввод и приобретение жилья для молодых специалистов и молодых семей на селе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кв. м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1,011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1,011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1,011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1,011</w:t>
            </w:r>
          </w:p>
        </w:tc>
      </w:tr>
      <w:tr w:rsidR="00D42D32" w:rsidRPr="00D74578" w:rsidTr="00D42D32">
        <w:trPr>
          <w:trHeight w:val="9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Доля руководителей сельскохозяйственных организаций, повысивших квалификацию или прошедших переподготовку от общего количества руководителей сельхозорганизаций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</w:tr>
      <w:tr w:rsidR="00D42D32" w:rsidRPr="00D74578" w:rsidTr="00D42D32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Количество руководителей сельскохозяйственных организаций, повысивших квалификацию или прошедших переподготовку в течение года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чел.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</w:tr>
      <w:tr w:rsidR="00D42D32" w:rsidRPr="00D74578" w:rsidTr="00D42D32">
        <w:trPr>
          <w:trHeight w:val="7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Доля руководителей и главных специалистов с высшим образованием, занятых в сельскохозяйственном производстве, в  общем их количестве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</w:tr>
      <w:tr w:rsidR="00D42D32" w:rsidRPr="00D74578" w:rsidTr="00D42D32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12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Обеспеченность сельскохозяйственных предприятий руководителями, специалистами и рабочими основных массовых профессий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96</w:t>
            </w:r>
          </w:p>
        </w:tc>
      </w:tr>
      <w:tr w:rsidR="00D42D32" w:rsidRPr="00D74578" w:rsidTr="00D42D32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b/>
                <w:bCs/>
                <w:szCs w:val="26"/>
              </w:rPr>
            </w:pPr>
            <w:r w:rsidRPr="00D74578">
              <w:rPr>
                <w:rFonts w:cs="Arial"/>
                <w:b/>
                <w:bCs/>
                <w:szCs w:val="26"/>
              </w:rPr>
              <w:t>Развитие животноводства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</w:tr>
      <w:tr w:rsidR="00D42D32" w:rsidRPr="00D74578" w:rsidTr="00D42D32">
        <w:trPr>
          <w:trHeight w:val="52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13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Производство скота и птицы на убой (в живом весе)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тонн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313CA3" w:rsidRDefault="00D42D32" w:rsidP="00D4401F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74578">
              <w:rPr>
                <w:rFonts w:cs="Arial"/>
                <w:szCs w:val="26"/>
              </w:rPr>
              <w:t>0,</w:t>
            </w:r>
            <w:r w:rsidR="00D4401F">
              <w:rPr>
                <w:rFonts w:cs="Arial"/>
                <w:szCs w:val="26"/>
                <w:lang w:val="ru-RU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0,8</w:t>
            </w:r>
          </w:p>
        </w:tc>
      </w:tr>
      <w:tr w:rsidR="00D42D32" w:rsidRPr="00D74578" w:rsidTr="00D42D32">
        <w:trPr>
          <w:trHeight w:val="55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14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Темпы прироста производства скота и птицы на убой (в живом весе)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114,2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114,2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114,2</w:t>
            </w:r>
          </w:p>
        </w:tc>
      </w:tr>
      <w:tr w:rsidR="00D42D32" w:rsidRPr="00D74578" w:rsidTr="00D42D32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15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Производство молока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тонн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313CA3" w:rsidRDefault="00313CA3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0,3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5,2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5,2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5,2</w:t>
            </w:r>
          </w:p>
        </w:tc>
      </w:tr>
      <w:tr w:rsidR="00D42D32" w:rsidRPr="00D74578" w:rsidTr="00D42D32">
        <w:trPr>
          <w:trHeight w:val="52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lastRenderedPageBreak/>
              <w:t>16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Темпы прироста производства молока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109,5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113</w:t>
            </w:r>
          </w:p>
        </w:tc>
      </w:tr>
      <w:tr w:rsidR="00D42D32" w:rsidRPr="00D74578" w:rsidTr="00D42D32">
        <w:trPr>
          <w:trHeight w:val="7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17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Прирост реализации племенного скота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  <w:lang w:val="ru-RU"/>
              </w:rPr>
            </w:pPr>
            <w:r w:rsidRPr="00D42D32">
              <w:rPr>
                <w:rFonts w:cs="Arial"/>
                <w:i/>
                <w:iCs/>
                <w:szCs w:val="26"/>
                <w:lang w:val="ru-RU"/>
              </w:rPr>
              <w:t>усл.гол.в% к пред. году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</w:tr>
      <w:tr w:rsidR="00D42D32" w:rsidRPr="00D74578" w:rsidTr="00D42D32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18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Удельный вес племенного скота в общем поголовье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  <w:lang w:val="ru-RU"/>
              </w:rPr>
            </w:pPr>
            <w:r w:rsidRPr="00D42D32">
              <w:rPr>
                <w:rFonts w:cs="Arial"/>
                <w:i/>
                <w:iCs/>
                <w:szCs w:val="26"/>
                <w:lang w:val="ru-RU"/>
              </w:rPr>
              <w:t>усл.гол. в%  к общему погол.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</w:tr>
      <w:tr w:rsidR="00D42D32" w:rsidRPr="00D74578" w:rsidTr="00D42D32">
        <w:trPr>
          <w:trHeight w:val="5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19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Среднегодовой надой молока на 1 корову в сельскохозяйственных организациях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кг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313CA3" w:rsidRDefault="00313CA3" w:rsidP="00D4401F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15</w:t>
            </w:r>
            <w:r w:rsidR="00D4401F">
              <w:rPr>
                <w:rFonts w:cs="Arial"/>
                <w:szCs w:val="26"/>
                <w:lang w:val="ru-RU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3500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3500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3500</w:t>
            </w:r>
          </w:p>
        </w:tc>
      </w:tr>
      <w:tr w:rsidR="00D42D32" w:rsidRPr="00D74578" w:rsidTr="00D42D32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20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Заготовка грубых и сочных кормов в расчёте на 1 условную голову скота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цн.к.ед.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401F" w:rsidRDefault="00D4401F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18</w:t>
            </w:r>
          </w:p>
        </w:tc>
      </w:tr>
      <w:tr w:rsidR="00D42D32" w:rsidRPr="00D74578" w:rsidTr="00D42D32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b/>
                <w:bCs/>
                <w:szCs w:val="26"/>
              </w:rPr>
            </w:pPr>
            <w:r w:rsidRPr="00D74578">
              <w:rPr>
                <w:rFonts w:cs="Arial"/>
                <w:b/>
                <w:bCs/>
                <w:szCs w:val="26"/>
              </w:rPr>
              <w:t>Развитие растениеводства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</w:tr>
      <w:tr w:rsidR="00D42D32" w:rsidRPr="00D74578" w:rsidTr="00D42D32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21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Внесение минеральных удобрений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тн д.в.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0,074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0,081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0,081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0,081</w:t>
            </w:r>
          </w:p>
        </w:tc>
      </w:tr>
      <w:tr w:rsidR="00D42D32" w:rsidRPr="00D74578" w:rsidTr="00D42D32">
        <w:trPr>
          <w:trHeight w:val="67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22</w:t>
            </w:r>
          </w:p>
        </w:tc>
        <w:tc>
          <w:tcPr>
            <w:tcW w:w="7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Темпы изменения посевных площадей сельскохозяйственных культур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109,1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</w:tr>
      <w:tr w:rsidR="00D42D32" w:rsidRPr="00D74578" w:rsidTr="00D42D32">
        <w:trPr>
          <w:trHeight w:val="70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23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Удельный вес площади, засеваемой семенами высших репродукций, в общей площади посевов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15</w:t>
            </w:r>
          </w:p>
        </w:tc>
      </w:tr>
      <w:tr w:rsidR="00D42D32" w:rsidRPr="00D74578" w:rsidTr="00D42D32">
        <w:trPr>
          <w:trHeight w:val="67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24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Урожайность зерновых и зернобобовых культур в весе после доработки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цн/га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18</w:t>
            </w:r>
          </w:p>
        </w:tc>
      </w:tr>
      <w:tr w:rsidR="00D42D32" w:rsidRPr="00D74578" w:rsidTr="00D42D32">
        <w:trPr>
          <w:trHeight w:val="64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Предотвращение выбытия из сельскохозяйственного оборота сельскохозяйственных угодий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га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</w:tr>
      <w:tr w:rsidR="00D42D32" w:rsidRPr="00D74578" w:rsidTr="00D42D32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26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Удельный вес застрахованных площадей в общей посевной площади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401F" w:rsidRDefault="00D4401F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3,7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3,7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3,7</w:t>
            </w:r>
          </w:p>
        </w:tc>
      </w:tr>
      <w:tr w:rsidR="00D42D32" w:rsidRPr="00D74578" w:rsidTr="00D42D32">
        <w:trPr>
          <w:trHeight w:val="52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27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Объём реализации зерна хозяйствами всех категорий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тонн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401F" w:rsidRDefault="00D42D32" w:rsidP="00D4401F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74578">
              <w:rPr>
                <w:rFonts w:cs="Arial"/>
                <w:szCs w:val="26"/>
              </w:rPr>
              <w:t>0,</w:t>
            </w:r>
            <w:r w:rsidR="00D4401F">
              <w:rPr>
                <w:rFonts w:cs="Arial"/>
                <w:szCs w:val="26"/>
                <w:lang w:val="ru-RU"/>
              </w:rPr>
              <w:t>200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0,400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0,400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0,400</w:t>
            </w:r>
          </w:p>
        </w:tc>
      </w:tr>
      <w:tr w:rsidR="00D42D32" w:rsidRPr="00D74578" w:rsidTr="00D42D32">
        <w:trPr>
          <w:trHeight w:val="7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lastRenderedPageBreak/>
              <w:t>28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Удельный вес площади посевов раннеспелых культур и сортов зерновых и зернобобовых культур в общей площади посева.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</w:tr>
      <w:tr w:rsidR="00D42D32" w:rsidRPr="00D74578" w:rsidTr="00D42D32">
        <w:trPr>
          <w:trHeight w:val="70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29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Удельный вес площади возделывания картофеля и овощей открытого грунта по индустриальной технологии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</w:tr>
      <w:tr w:rsidR="00D42D32" w:rsidRPr="00D74578" w:rsidTr="00D42D32">
        <w:trPr>
          <w:trHeight w:val="64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30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Площадь посева зерновых и зернобобовых культур по ресурсосберегающей технологии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81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85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85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85</w:t>
            </w:r>
          </w:p>
        </w:tc>
      </w:tr>
      <w:tr w:rsidR="00D42D32" w:rsidRPr="00D74578" w:rsidTr="00D42D32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31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Площадь посева зерновых и зернобобовых культур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га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0,4</w:t>
            </w:r>
          </w:p>
        </w:tc>
      </w:tr>
      <w:tr w:rsidR="00D42D32" w:rsidRPr="00D74578" w:rsidTr="00D42D32">
        <w:trPr>
          <w:trHeight w:val="7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32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Валовой сбор и урожайность зерновых и зернобобовых культур (в весе после доработки)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тонн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0,7</w:t>
            </w:r>
          </w:p>
        </w:tc>
      </w:tr>
      <w:tr w:rsidR="00D42D32" w:rsidRPr="00D74578" w:rsidTr="00D42D32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33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Доля многолетних бобовых трав в посевах многолетних трав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65</w:t>
            </w:r>
          </w:p>
        </w:tc>
      </w:tr>
      <w:tr w:rsidR="00D42D32" w:rsidRPr="00D74578" w:rsidTr="00D42D32">
        <w:trPr>
          <w:trHeight w:val="5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34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Площади посева кукурузы на силос, зеленый корм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га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</w:tr>
      <w:tr w:rsidR="00D42D32" w:rsidRPr="004B5EB0" w:rsidTr="00D42D32">
        <w:trPr>
          <w:trHeight w:val="64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35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Динамика заготовки грубых и сочных кормов в сельскохозяйственныхпредприятиях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</w:tr>
      <w:tr w:rsidR="00D42D32" w:rsidRPr="00D74578" w:rsidTr="00D42D32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2D32" w:rsidRDefault="00D42D32" w:rsidP="00D42D32">
            <w:pPr>
              <w:jc w:val="center"/>
              <w:rPr>
                <w:rFonts w:cs="Arial"/>
                <w:szCs w:val="26"/>
                <w:lang w:val="ru-RU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в том числе силос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тонн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</w:tr>
      <w:tr w:rsidR="00D42D32" w:rsidRPr="00D74578" w:rsidTr="00D42D32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сено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тонн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</w:tr>
      <w:tr w:rsidR="00D42D32" w:rsidRPr="00D74578" w:rsidTr="00D42D32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сенаж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тонн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401F" w:rsidRDefault="00D4401F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</w:t>
            </w:r>
          </w:p>
        </w:tc>
      </w:tr>
      <w:tr w:rsidR="00D42D32" w:rsidRPr="00D74578" w:rsidTr="00D42D32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b/>
                <w:bCs/>
                <w:szCs w:val="26"/>
              </w:rPr>
            </w:pPr>
            <w:r w:rsidRPr="00D74578">
              <w:rPr>
                <w:rFonts w:cs="Arial"/>
                <w:b/>
                <w:bCs/>
                <w:szCs w:val="26"/>
              </w:rPr>
              <w:t>Техническая модернизация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</w:tr>
      <w:tr w:rsidR="00D42D32" w:rsidRPr="004B5EB0" w:rsidTr="00D42D32">
        <w:trPr>
          <w:trHeight w:val="82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36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Коэффициент обновления основных видов сельскохозяйственной техники в сельскохозяйственных организациях: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</w:tr>
      <w:tr w:rsidR="00D42D32" w:rsidRPr="00D74578" w:rsidTr="00D42D32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2D32" w:rsidRDefault="00D42D32" w:rsidP="00D42D32">
            <w:pPr>
              <w:jc w:val="center"/>
              <w:rPr>
                <w:rFonts w:cs="Arial"/>
                <w:szCs w:val="26"/>
                <w:lang w:val="ru-RU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тракторы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8,0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9,2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9,2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9,2</w:t>
            </w:r>
          </w:p>
        </w:tc>
      </w:tr>
      <w:tr w:rsidR="00D42D32" w:rsidRPr="00D74578" w:rsidTr="00D42D32">
        <w:trPr>
          <w:trHeight w:val="37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lastRenderedPageBreak/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комбайны зерноуборочные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10,4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11,5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11,5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11,5</w:t>
            </w:r>
          </w:p>
        </w:tc>
      </w:tr>
      <w:tr w:rsidR="00D42D32" w:rsidRPr="00D74578" w:rsidTr="00D42D32">
        <w:trPr>
          <w:trHeight w:val="28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комбайны кормоуборочные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12,4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12,0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12,0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12,0</w:t>
            </w:r>
          </w:p>
        </w:tc>
      </w:tr>
      <w:tr w:rsidR="00D42D32" w:rsidRPr="00D74578" w:rsidTr="00D42D32">
        <w:trPr>
          <w:trHeight w:val="94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37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 xml:space="preserve">Энергообеспеченность сельскохозяйственных организаций на </w:t>
            </w:r>
            <w:smartTag w:uri="urn:schemas-microsoft-com:office:smarttags" w:element="metricconverter">
              <w:smartTagPr>
                <w:attr w:name="ProductID" w:val="100 га"/>
              </w:smartTagPr>
              <w:r w:rsidRPr="00D42D32">
                <w:rPr>
                  <w:rFonts w:cs="Arial"/>
                  <w:szCs w:val="26"/>
                  <w:lang w:val="ru-RU"/>
                </w:rPr>
                <w:t>100 га</w:t>
              </w:r>
            </w:smartTag>
            <w:r w:rsidRPr="00D42D32">
              <w:rPr>
                <w:rFonts w:cs="Arial"/>
                <w:szCs w:val="26"/>
                <w:lang w:val="ru-RU"/>
              </w:rPr>
              <w:t xml:space="preserve"> посевной площади (суммарная номинальная мощность двигателей тракторов, комбайнов и самоходных машин)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л.с.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152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164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164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164</w:t>
            </w:r>
          </w:p>
        </w:tc>
      </w:tr>
      <w:tr w:rsidR="00D42D32" w:rsidRPr="004B5EB0" w:rsidTr="00D42D32">
        <w:trPr>
          <w:trHeight w:val="8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38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Приобретение сельскохозяйственной техники сельскохозяйственными организациями, крестьянскими хозяйствами, включая индивидуальных предпринимателей: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</w:tr>
      <w:tr w:rsidR="00D42D32" w:rsidRPr="00D74578" w:rsidTr="00D42D32">
        <w:trPr>
          <w:trHeight w:val="37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2D32" w:rsidRDefault="00D42D32" w:rsidP="00D42D32">
            <w:pPr>
              <w:jc w:val="center"/>
              <w:rPr>
                <w:rFonts w:cs="Arial"/>
                <w:szCs w:val="26"/>
                <w:lang w:val="ru-RU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тракторы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штук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</w:t>
            </w:r>
          </w:p>
        </w:tc>
      </w:tr>
      <w:tr w:rsidR="00D42D32" w:rsidRPr="00D74578" w:rsidTr="00D42D32">
        <w:trPr>
          <w:trHeight w:val="31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комбайны зерноуборочные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штук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</w:tr>
      <w:tr w:rsidR="00D42D32" w:rsidRPr="00D74578" w:rsidTr="00D42D32">
        <w:trPr>
          <w:trHeight w:val="34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комбайны кормоуборочные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штук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</w:tr>
      <w:tr w:rsidR="00D42D32" w:rsidRPr="00D74578" w:rsidTr="00D42D32">
        <w:trPr>
          <w:trHeight w:val="52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39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Доля энергонасыщенных тракторов в % от общего наличия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35</w:t>
            </w:r>
          </w:p>
        </w:tc>
      </w:tr>
      <w:tr w:rsidR="00D42D32" w:rsidRPr="00D74578" w:rsidTr="00D42D32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40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Доля высокопроизводительных зерноуборочных комбайнов в % от общего наличия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</w:tr>
      <w:tr w:rsidR="00D42D32" w:rsidRPr="00D74578" w:rsidTr="00D42D32">
        <w:trPr>
          <w:trHeight w:val="5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41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Доля высокопроизводительной кормозаготовительной техники в % от общего наличия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</w:tr>
      <w:tr w:rsidR="00D42D32" w:rsidRPr="00D74578" w:rsidTr="00D42D32">
        <w:trPr>
          <w:trHeight w:val="5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42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Объёмы привлечённых кредитов на техническую модернизацию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401F" w:rsidRDefault="00D4401F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2100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3800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3800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3800</w:t>
            </w:r>
          </w:p>
        </w:tc>
      </w:tr>
      <w:tr w:rsidR="00D42D32" w:rsidRPr="00D74578" w:rsidTr="00D42D32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b/>
                <w:bCs/>
                <w:szCs w:val="26"/>
              </w:rPr>
            </w:pPr>
            <w:r w:rsidRPr="00D74578">
              <w:rPr>
                <w:rFonts w:cs="Arial"/>
                <w:b/>
                <w:bCs/>
                <w:szCs w:val="26"/>
              </w:rPr>
              <w:t>Развитие малых форм хозяйствования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</w:tr>
      <w:tr w:rsidR="00D42D32" w:rsidRPr="00D74578" w:rsidTr="00D42D32">
        <w:trPr>
          <w:trHeight w:val="11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43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Удельный вес работающих сельскохозяйственных потребительских кооперативов (в % к общему числу зарегистрированных кооперативов) всех видов (кредитных, перерабатывающих, снабженческо-сбытовых), всего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</w:tr>
      <w:tr w:rsidR="00D42D32" w:rsidRPr="00D74578" w:rsidTr="00D42D32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в том числе:  кредитных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</w:tr>
      <w:tr w:rsidR="00D42D32" w:rsidRPr="00D74578" w:rsidTr="00D42D32">
        <w:trPr>
          <w:trHeight w:val="2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lastRenderedPageBreak/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перерабатывающих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</w:tr>
      <w:tr w:rsidR="00D42D32" w:rsidRPr="00D74578" w:rsidTr="00D42D32">
        <w:trPr>
          <w:trHeight w:val="34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снабженческо-сбытовых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</w:tr>
      <w:tr w:rsidR="00D42D32" w:rsidRPr="00D74578" w:rsidTr="00D42D32">
        <w:trPr>
          <w:trHeight w:val="67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44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Рост объёма реализации продукции, произведённой ЛПХ, КФХ, сельскохозяйственными потребительскими кооперативами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</w:t>
            </w:r>
          </w:p>
        </w:tc>
      </w:tr>
      <w:tr w:rsidR="00D42D32" w:rsidRPr="00D74578" w:rsidTr="00D42D32">
        <w:trPr>
          <w:trHeight w:val="67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45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Объём закупаемой продукции и оказываемых услуг  сельскохозяйственными потребительскими кооперативами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млн. руб.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11,8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11,8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11,8</w:t>
            </w:r>
          </w:p>
        </w:tc>
      </w:tr>
      <w:tr w:rsidR="00D42D32" w:rsidRPr="00D74578" w:rsidTr="00D42D32">
        <w:trPr>
          <w:trHeight w:val="64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46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Объём привлечённых кредитных ресурсов  ЛПХ, КФХ, сельскохозяйственными потребительскими кооперативами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млн. руб.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4,5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4,5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4,5</w:t>
            </w:r>
          </w:p>
        </w:tc>
      </w:tr>
      <w:tr w:rsidR="00D42D32" w:rsidRPr="00D74578" w:rsidTr="00D42D32">
        <w:trPr>
          <w:trHeight w:val="7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47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Объём субсидируемых кредитов, привлечённых КФХ, ЛПХ, сельскохозяйственными потребительскими кооперативами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млн. руб.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6,826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7,404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7,404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7,404</w:t>
            </w:r>
          </w:p>
        </w:tc>
      </w:tr>
      <w:tr w:rsidR="00D42D32" w:rsidRPr="00D74578" w:rsidTr="00D42D32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b/>
                <w:bCs/>
                <w:szCs w:val="26"/>
              </w:rPr>
            </w:pPr>
            <w:r w:rsidRPr="00D74578">
              <w:rPr>
                <w:rFonts w:cs="Arial"/>
                <w:b/>
                <w:bCs/>
                <w:szCs w:val="26"/>
              </w:rPr>
              <w:t>Повышение доступности кредитов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</w:tr>
      <w:tr w:rsidR="00D42D32" w:rsidRPr="004B5EB0" w:rsidTr="00D42D32">
        <w:trPr>
          <w:trHeight w:val="5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48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Объём субсидируемых кредитов (займов), всего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</w:tr>
      <w:tr w:rsidR="00D42D32" w:rsidRPr="00D74578" w:rsidTr="00D42D32">
        <w:trPr>
          <w:trHeight w:val="4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42D32" w:rsidRDefault="00D42D32" w:rsidP="00D42D32">
            <w:pPr>
              <w:jc w:val="center"/>
              <w:rPr>
                <w:rFonts w:cs="Arial"/>
                <w:szCs w:val="26"/>
                <w:lang w:val="ru-RU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в т.ч. краткосрочные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960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960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960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960</w:t>
            </w:r>
          </w:p>
        </w:tc>
      </w:tr>
      <w:tr w:rsidR="00D42D32" w:rsidRPr="00D74578" w:rsidTr="00D42D32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инвестиционные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676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630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630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630</w:t>
            </w:r>
          </w:p>
        </w:tc>
      </w:tr>
      <w:tr w:rsidR="00D42D32" w:rsidRPr="00D74578" w:rsidTr="00D42D32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32" w:rsidRPr="00D74578" w:rsidRDefault="00D42D32" w:rsidP="00D42D32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D32" w:rsidRPr="00D42D32" w:rsidRDefault="00D42D32" w:rsidP="00CA4177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из них, полученные в текущем году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174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160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160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D32" w:rsidRPr="00D74578" w:rsidRDefault="00D42D32" w:rsidP="00CA4177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160</w:t>
            </w:r>
          </w:p>
        </w:tc>
      </w:tr>
    </w:tbl>
    <w:p w:rsidR="00D42D32" w:rsidRPr="00D74578" w:rsidRDefault="00D42D32" w:rsidP="00A22293">
      <w:pPr>
        <w:jc w:val="center"/>
        <w:rPr>
          <w:rFonts w:cs="Arial"/>
          <w:szCs w:val="26"/>
        </w:rPr>
      </w:pPr>
    </w:p>
    <w:sectPr w:rsidR="00D42D32" w:rsidRPr="00D74578" w:rsidSect="00CA417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6F63" w:rsidRDefault="00DA6F63" w:rsidP="00890F21">
      <w:r>
        <w:separator/>
      </w:r>
    </w:p>
  </w:endnote>
  <w:endnote w:type="continuationSeparator" w:id="0">
    <w:p w:rsidR="00DA6F63" w:rsidRDefault="00DA6F63" w:rsidP="00890F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4A0" w:rsidRDefault="008174A0">
    <w:pPr>
      <w:pStyle w:val="af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4A0" w:rsidRDefault="008174A0">
    <w:pPr>
      <w:pStyle w:val="af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4A0" w:rsidRDefault="008174A0">
    <w:pPr>
      <w:pStyle w:val="af8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4A0" w:rsidRDefault="008174A0">
    <w:pPr>
      <w:pStyle w:val="af8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4A0" w:rsidRDefault="008174A0">
    <w:pPr>
      <w:pStyle w:val="af8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4A0" w:rsidRDefault="008174A0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6F63" w:rsidRDefault="00DA6F63" w:rsidP="00890F21">
      <w:r>
        <w:separator/>
      </w:r>
    </w:p>
  </w:footnote>
  <w:footnote w:type="continuationSeparator" w:id="0">
    <w:p w:rsidR="00DA6F63" w:rsidRDefault="00DA6F63" w:rsidP="00890F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4A0" w:rsidRDefault="008174A0">
    <w:pPr>
      <w:pStyle w:val="af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4A0" w:rsidRDefault="008174A0">
    <w:pPr>
      <w:pStyle w:val="af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4A0" w:rsidRDefault="008174A0">
    <w:pPr>
      <w:pStyle w:val="af6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4A0" w:rsidRDefault="008174A0">
    <w:pPr>
      <w:pStyle w:val="af6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4A0" w:rsidRDefault="008174A0">
    <w:pPr>
      <w:pStyle w:val="af6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4A0" w:rsidRDefault="008174A0" w:rsidP="00763E9B">
    <w:pPr>
      <w:ind w:firstLine="0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DD6489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2663BE"/>
    <w:multiLevelType w:val="hybridMultilevel"/>
    <w:tmpl w:val="EB14F07A"/>
    <w:lvl w:ilvl="0" w:tplc="EA1267AE">
      <w:start w:val="1"/>
      <w:numFmt w:val="decimal"/>
      <w:lvlText w:val="%1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06A81BAB"/>
    <w:multiLevelType w:val="hybridMultilevel"/>
    <w:tmpl w:val="6EB69DC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052313"/>
    <w:multiLevelType w:val="hybridMultilevel"/>
    <w:tmpl w:val="A406E516"/>
    <w:lvl w:ilvl="0" w:tplc="0419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4">
    <w:nsid w:val="0F6546B0"/>
    <w:multiLevelType w:val="hybridMultilevel"/>
    <w:tmpl w:val="07966000"/>
    <w:lvl w:ilvl="0" w:tplc="0419000F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>
    <w:nsid w:val="14054640"/>
    <w:multiLevelType w:val="singleLevel"/>
    <w:tmpl w:val="81CE5E34"/>
    <w:lvl w:ilvl="0">
      <w:start w:val="4"/>
      <w:numFmt w:val="decimal"/>
      <w:lvlText w:val="%1.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6">
    <w:nsid w:val="1D1C6C6A"/>
    <w:multiLevelType w:val="hybridMultilevel"/>
    <w:tmpl w:val="E23483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1480400"/>
    <w:multiLevelType w:val="hybridMultilevel"/>
    <w:tmpl w:val="32B6F032"/>
    <w:lvl w:ilvl="0" w:tplc="0DC497C0">
      <w:start w:val="1"/>
      <w:numFmt w:val="decimal"/>
      <w:lvlText w:val="%1)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4B2420A"/>
    <w:multiLevelType w:val="hybridMultilevel"/>
    <w:tmpl w:val="48C4E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721B4A"/>
    <w:multiLevelType w:val="hybridMultilevel"/>
    <w:tmpl w:val="C3C28F18"/>
    <w:lvl w:ilvl="0" w:tplc="3370A342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9D32050"/>
    <w:multiLevelType w:val="hybridMultilevel"/>
    <w:tmpl w:val="B0FE71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AE77C1A"/>
    <w:multiLevelType w:val="hybridMultilevel"/>
    <w:tmpl w:val="DA441766"/>
    <w:lvl w:ilvl="0" w:tplc="EE20D8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7CE8AC">
      <w:numFmt w:val="none"/>
      <w:lvlText w:val=""/>
      <w:lvlJc w:val="left"/>
      <w:pPr>
        <w:tabs>
          <w:tab w:val="num" w:pos="360"/>
        </w:tabs>
      </w:pPr>
    </w:lvl>
    <w:lvl w:ilvl="2" w:tplc="8AC63F6E">
      <w:numFmt w:val="none"/>
      <w:lvlText w:val=""/>
      <w:lvlJc w:val="left"/>
      <w:pPr>
        <w:tabs>
          <w:tab w:val="num" w:pos="360"/>
        </w:tabs>
      </w:pPr>
    </w:lvl>
    <w:lvl w:ilvl="3" w:tplc="B66E25F8">
      <w:numFmt w:val="none"/>
      <w:lvlText w:val=""/>
      <w:lvlJc w:val="left"/>
      <w:pPr>
        <w:tabs>
          <w:tab w:val="num" w:pos="360"/>
        </w:tabs>
      </w:pPr>
    </w:lvl>
    <w:lvl w:ilvl="4" w:tplc="FDA2CB1C">
      <w:numFmt w:val="none"/>
      <w:lvlText w:val=""/>
      <w:lvlJc w:val="left"/>
      <w:pPr>
        <w:tabs>
          <w:tab w:val="num" w:pos="360"/>
        </w:tabs>
      </w:pPr>
    </w:lvl>
    <w:lvl w:ilvl="5" w:tplc="873C79BE">
      <w:numFmt w:val="none"/>
      <w:lvlText w:val=""/>
      <w:lvlJc w:val="left"/>
      <w:pPr>
        <w:tabs>
          <w:tab w:val="num" w:pos="360"/>
        </w:tabs>
      </w:pPr>
    </w:lvl>
    <w:lvl w:ilvl="6" w:tplc="E84A08A6">
      <w:numFmt w:val="none"/>
      <w:lvlText w:val=""/>
      <w:lvlJc w:val="left"/>
      <w:pPr>
        <w:tabs>
          <w:tab w:val="num" w:pos="360"/>
        </w:tabs>
      </w:pPr>
    </w:lvl>
    <w:lvl w:ilvl="7" w:tplc="2110D9EE">
      <w:numFmt w:val="none"/>
      <w:lvlText w:val=""/>
      <w:lvlJc w:val="left"/>
      <w:pPr>
        <w:tabs>
          <w:tab w:val="num" w:pos="360"/>
        </w:tabs>
      </w:pPr>
    </w:lvl>
    <w:lvl w:ilvl="8" w:tplc="0CA22934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40930215"/>
    <w:multiLevelType w:val="hybridMultilevel"/>
    <w:tmpl w:val="FE6AC0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1F76770"/>
    <w:multiLevelType w:val="hybridMultilevel"/>
    <w:tmpl w:val="E6C4B26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441360C8"/>
    <w:multiLevelType w:val="hybridMultilevel"/>
    <w:tmpl w:val="40E029A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448C7589"/>
    <w:multiLevelType w:val="hybridMultilevel"/>
    <w:tmpl w:val="D3CE32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6CF2C91"/>
    <w:multiLevelType w:val="hybridMultilevel"/>
    <w:tmpl w:val="2D4E7FA8"/>
    <w:lvl w:ilvl="0" w:tplc="7CA6813E">
      <w:start w:val="2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7">
    <w:nsid w:val="472A5ABE"/>
    <w:multiLevelType w:val="hybridMultilevel"/>
    <w:tmpl w:val="79DA32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B910B5"/>
    <w:multiLevelType w:val="hybridMultilevel"/>
    <w:tmpl w:val="621656B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>
    <w:nsid w:val="4F8433E6"/>
    <w:multiLevelType w:val="hybridMultilevel"/>
    <w:tmpl w:val="DAEE63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BB21737"/>
    <w:multiLevelType w:val="hybridMultilevel"/>
    <w:tmpl w:val="815C18AC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1">
    <w:nsid w:val="756C0B64"/>
    <w:multiLevelType w:val="hybridMultilevel"/>
    <w:tmpl w:val="0C98651A"/>
    <w:lvl w:ilvl="0" w:tplc="1CB4942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79B3E79"/>
    <w:multiLevelType w:val="hybridMultilevel"/>
    <w:tmpl w:val="EC1C762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>
    <w:nsid w:val="77F41377"/>
    <w:multiLevelType w:val="hybridMultilevel"/>
    <w:tmpl w:val="CF8821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6"/>
  </w:num>
  <w:num w:numId="4">
    <w:abstractNumId w:val="3"/>
  </w:num>
  <w:num w:numId="5">
    <w:abstractNumId w:val="7"/>
  </w:num>
  <w:num w:numId="6">
    <w:abstractNumId w:val="20"/>
  </w:num>
  <w:num w:numId="7">
    <w:abstractNumId w:val="1"/>
  </w:num>
  <w:num w:numId="8">
    <w:abstractNumId w:val="6"/>
  </w:num>
  <w:num w:numId="9">
    <w:abstractNumId w:val="21"/>
  </w:num>
  <w:num w:numId="10">
    <w:abstractNumId w:val="2"/>
  </w:num>
  <w:num w:numId="11">
    <w:abstractNumId w:val="14"/>
  </w:num>
  <w:num w:numId="12">
    <w:abstractNumId w:val="13"/>
  </w:num>
  <w:num w:numId="13">
    <w:abstractNumId w:val="22"/>
  </w:num>
  <w:num w:numId="14">
    <w:abstractNumId w:val="23"/>
  </w:num>
  <w:num w:numId="15">
    <w:abstractNumId w:val="0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5"/>
  </w:num>
  <w:num w:numId="21">
    <w:abstractNumId w:val="12"/>
  </w:num>
  <w:num w:numId="22">
    <w:abstractNumId w:val="4"/>
  </w:num>
  <w:num w:numId="23">
    <w:abstractNumId w:val="18"/>
  </w:num>
  <w:num w:numId="24">
    <w:abstractNumId w:val="19"/>
  </w:num>
  <w:num w:numId="25">
    <w:abstractNumId w:val="10"/>
  </w:num>
  <w:num w:numId="26">
    <w:abstractNumId w:val="17"/>
  </w:num>
  <w:num w:numId="27">
    <w:abstractNumId w:val="9"/>
  </w:num>
  <w:num w:numId="2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30"/>
  <w:displayHorizontalDrawingGridEvery w:val="2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F8153B"/>
    <w:rsid w:val="0001225B"/>
    <w:rsid w:val="000326E6"/>
    <w:rsid w:val="00035CDF"/>
    <w:rsid w:val="000462E5"/>
    <w:rsid w:val="00055940"/>
    <w:rsid w:val="00067D31"/>
    <w:rsid w:val="00080126"/>
    <w:rsid w:val="000832B6"/>
    <w:rsid w:val="000B600F"/>
    <w:rsid w:val="000D7E0C"/>
    <w:rsid w:val="000E5BD7"/>
    <w:rsid w:val="000F3791"/>
    <w:rsid w:val="00115CB7"/>
    <w:rsid w:val="00124AC9"/>
    <w:rsid w:val="00147284"/>
    <w:rsid w:val="00173B3A"/>
    <w:rsid w:val="001A4484"/>
    <w:rsid w:val="001B5F3C"/>
    <w:rsid w:val="001D6071"/>
    <w:rsid w:val="002048B4"/>
    <w:rsid w:val="00235E72"/>
    <w:rsid w:val="002C2B44"/>
    <w:rsid w:val="00313CA3"/>
    <w:rsid w:val="00346F52"/>
    <w:rsid w:val="00347A85"/>
    <w:rsid w:val="00352E27"/>
    <w:rsid w:val="00360203"/>
    <w:rsid w:val="00371798"/>
    <w:rsid w:val="00385129"/>
    <w:rsid w:val="00396235"/>
    <w:rsid w:val="003D049F"/>
    <w:rsid w:val="003E760F"/>
    <w:rsid w:val="00402F3C"/>
    <w:rsid w:val="00404C62"/>
    <w:rsid w:val="00416524"/>
    <w:rsid w:val="00431E52"/>
    <w:rsid w:val="004354B8"/>
    <w:rsid w:val="00491F0D"/>
    <w:rsid w:val="004932AF"/>
    <w:rsid w:val="004B5EB0"/>
    <w:rsid w:val="004B771C"/>
    <w:rsid w:val="004C1B61"/>
    <w:rsid w:val="004C7AE4"/>
    <w:rsid w:val="0050084A"/>
    <w:rsid w:val="00503DBE"/>
    <w:rsid w:val="005168B2"/>
    <w:rsid w:val="00517C57"/>
    <w:rsid w:val="0054260B"/>
    <w:rsid w:val="00544491"/>
    <w:rsid w:val="005514A3"/>
    <w:rsid w:val="00552ACC"/>
    <w:rsid w:val="005536EA"/>
    <w:rsid w:val="00562933"/>
    <w:rsid w:val="00570E29"/>
    <w:rsid w:val="0059267A"/>
    <w:rsid w:val="005B74EA"/>
    <w:rsid w:val="005C7880"/>
    <w:rsid w:val="005D1C35"/>
    <w:rsid w:val="00631321"/>
    <w:rsid w:val="006566AA"/>
    <w:rsid w:val="00667DDB"/>
    <w:rsid w:val="00671645"/>
    <w:rsid w:val="00687E76"/>
    <w:rsid w:val="006A7FB3"/>
    <w:rsid w:val="006B7FB5"/>
    <w:rsid w:val="006D5FFA"/>
    <w:rsid w:val="006D65B3"/>
    <w:rsid w:val="006E16D3"/>
    <w:rsid w:val="00714FB1"/>
    <w:rsid w:val="007163B7"/>
    <w:rsid w:val="007427D1"/>
    <w:rsid w:val="00763E9B"/>
    <w:rsid w:val="00764341"/>
    <w:rsid w:val="0077095D"/>
    <w:rsid w:val="00771A34"/>
    <w:rsid w:val="007921F8"/>
    <w:rsid w:val="007B017C"/>
    <w:rsid w:val="007D07DE"/>
    <w:rsid w:val="007E13B7"/>
    <w:rsid w:val="007F6A3F"/>
    <w:rsid w:val="00810807"/>
    <w:rsid w:val="00815904"/>
    <w:rsid w:val="008174A0"/>
    <w:rsid w:val="008208E3"/>
    <w:rsid w:val="00825E23"/>
    <w:rsid w:val="008360FC"/>
    <w:rsid w:val="008375D3"/>
    <w:rsid w:val="0084260F"/>
    <w:rsid w:val="00864799"/>
    <w:rsid w:val="00890F21"/>
    <w:rsid w:val="00896AE9"/>
    <w:rsid w:val="008C43BC"/>
    <w:rsid w:val="008C7F64"/>
    <w:rsid w:val="008E5286"/>
    <w:rsid w:val="00911A40"/>
    <w:rsid w:val="009155C6"/>
    <w:rsid w:val="00957203"/>
    <w:rsid w:val="00964ED3"/>
    <w:rsid w:val="009959C2"/>
    <w:rsid w:val="009C7E5F"/>
    <w:rsid w:val="009E1A3D"/>
    <w:rsid w:val="009E290A"/>
    <w:rsid w:val="00A13D2D"/>
    <w:rsid w:val="00A22293"/>
    <w:rsid w:val="00A62578"/>
    <w:rsid w:val="00A64392"/>
    <w:rsid w:val="00A66600"/>
    <w:rsid w:val="00A6796A"/>
    <w:rsid w:val="00A97281"/>
    <w:rsid w:val="00AB791D"/>
    <w:rsid w:val="00AC4C17"/>
    <w:rsid w:val="00AE4E81"/>
    <w:rsid w:val="00AE714F"/>
    <w:rsid w:val="00AF1474"/>
    <w:rsid w:val="00B01CB0"/>
    <w:rsid w:val="00B021C2"/>
    <w:rsid w:val="00B128B4"/>
    <w:rsid w:val="00B31F27"/>
    <w:rsid w:val="00B4096A"/>
    <w:rsid w:val="00B42273"/>
    <w:rsid w:val="00B70E6A"/>
    <w:rsid w:val="00BB03FD"/>
    <w:rsid w:val="00BD792F"/>
    <w:rsid w:val="00C06C8F"/>
    <w:rsid w:val="00C157AB"/>
    <w:rsid w:val="00C15892"/>
    <w:rsid w:val="00C44A82"/>
    <w:rsid w:val="00CA4177"/>
    <w:rsid w:val="00CA52FF"/>
    <w:rsid w:val="00CB2DBA"/>
    <w:rsid w:val="00CD35AB"/>
    <w:rsid w:val="00CD3A85"/>
    <w:rsid w:val="00D40920"/>
    <w:rsid w:val="00D42D32"/>
    <w:rsid w:val="00D4401F"/>
    <w:rsid w:val="00D53263"/>
    <w:rsid w:val="00D57FDE"/>
    <w:rsid w:val="00D747D7"/>
    <w:rsid w:val="00D773E5"/>
    <w:rsid w:val="00DA24BF"/>
    <w:rsid w:val="00DA4DA8"/>
    <w:rsid w:val="00DA6F63"/>
    <w:rsid w:val="00DB2886"/>
    <w:rsid w:val="00DC01E3"/>
    <w:rsid w:val="00DC375A"/>
    <w:rsid w:val="00E035E4"/>
    <w:rsid w:val="00E14C07"/>
    <w:rsid w:val="00E2083C"/>
    <w:rsid w:val="00E37083"/>
    <w:rsid w:val="00E71615"/>
    <w:rsid w:val="00EB1BE6"/>
    <w:rsid w:val="00EC74F4"/>
    <w:rsid w:val="00EF19B4"/>
    <w:rsid w:val="00EF4EEA"/>
    <w:rsid w:val="00F158BE"/>
    <w:rsid w:val="00F369A2"/>
    <w:rsid w:val="00F52F03"/>
    <w:rsid w:val="00F60877"/>
    <w:rsid w:val="00F80923"/>
    <w:rsid w:val="00F8153B"/>
    <w:rsid w:val="00F82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0">
    <w:name w:val="Normal"/>
    <w:qFormat/>
    <w:rsid w:val="00771A34"/>
    <w:pPr>
      <w:ind w:firstLine="709"/>
      <w:jc w:val="both"/>
    </w:pPr>
    <w:rPr>
      <w:sz w:val="26"/>
      <w:szCs w:val="24"/>
      <w:lang w:val="en-US" w:eastAsia="en-US" w:bidi="en-US"/>
    </w:rPr>
  </w:style>
  <w:style w:type="paragraph" w:styleId="1">
    <w:name w:val="heading 1"/>
    <w:basedOn w:val="a0"/>
    <w:next w:val="a0"/>
    <w:link w:val="10"/>
    <w:uiPriority w:val="9"/>
    <w:qFormat/>
    <w:rsid w:val="00F52F0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F52F03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rsid w:val="00F52F03"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0"/>
    <w:next w:val="a0"/>
    <w:link w:val="40"/>
    <w:uiPriority w:val="9"/>
    <w:qFormat/>
    <w:rsid w:val="00F52F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qFormat/>
    <w:rsid w:val="00F52F03"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0"/>
    <w:next w:val="a0"/>
    <w:link w:val="60"/>
    <w:uiPriority w:val="9"/>
    <w:qFormat/>
    <w:rsid w:val="00F52F0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qFormat/>
    <w:rsid w:val="00F52F03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qFormat/>
    <w:rsid w:val="00F52F03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qFormat/>
    <w:rsid w:val="00F52F03"/>
    <w:pPr>
      <w:spacing w:before="240" w:after="60"/>
      <w:outlineLvl w:val="8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52F03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F52F03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F52F03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F52F03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F52F0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F52F03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F52F03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F52F03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F52F03"/>
    <w:rPr>
      <w:rFonts w:ascii="Arial" w:eastAsia="Times New Roman" w:hAnsi="Arial"/>
    </w:rPr>
  </w:style>
  <w:style w:type="paragraph" w:styleId="a4">
    <w:name w:val="Title"/>
    <w:basedOn w:val="a0"/>
    <w:next w:val="a0"/>
    <w:link w:val="a5"/>
    <w:uiPriority w:val="10"/>
    <w:qFormat/>
    <w:rsid w:val="00F52F03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a5">
    <w:name w:val="Название Знак"/>
    <w:link w:val="a4"/>
    <w:uiPriority w:val="10"/>
    <w:rsid w:val="00F52F03"/>
    <w:rPr>
      <w:rFonts w:ascii="Arial" w:eastAsia="Times New Roman" w:hAnsi="Arial"/>
      <w:b/>
      <w:bCs/>
      <w:kern w:val="28"/>
      <w:sz w:val="32"/>
      <w:szCs w:val="32"/>
    </w:rPr>
  </w:style>
  <w:style w:type="paragraph" w:styleId="a6">
    <w:name w:val="Subtitle"/>
    <w:basedOn w:val="a0"/>
    <w:next w:val="a0"/>
    <w:link w:val="a7"/>
    <w:uiPriority w:val="11"/>
    <w:qFormat/>
    <w:rsid w:val="00F52F03"/>
    <w:pPr>
      <w:spacing w:after="60"/>
      <w:jc w:val="center"/>
      <w:outlineLvl w:val="1"/>
    </w:pPr>
  </w:style>
  <w:style w:type="character" w:customStyle="1" w:styleId="a7">
    <w:name w:val="Подзаголовок Знак"/>
    <w:link w:val="a6"/>
    <w:uiPriority w:val="11"/>
    <w:rsid w:val="00F52F03"/>
    <w:rPr>
      <w:rFonts w:ascii="Arial" w:eastAsia="Times New Roman" w:hAnsi="Arial"/>
      <w:sz w:val="24"/>
      <w:szCs w:val="24"/>
    </w:rPr>
  </w:style>
  <w:style w:type="character" w:styleId="a8">
    <w:name w:val="Strong"/>
    <w:uiPriority w:val="22"/>
    <w:qFormat/>
    <w:rsid w:val="00F52F03"/>
    <w:rPr>
      <w:b/>
      <w:bCs/>
    </w:rPr>
  </w:style>
  <w:style w:type="character" w:styleId="a9">
    <w:name w:val="Emphasis"/>
    <w:uiPriority w:val="20"/>
    <w:qFormat/>
    <w:rsid w:val="00F52F03"/>
    <w:rPr>
      <w:rFonts w:ascii="Arial" w:hAnsi="Arial"/>
      <w:b/>
      <w:i/>
      <w:iCs/>
    </w:rPr>
  </w:style>
  <w:style w:type="paragraph" w:styleId="aa">
    <w:name w:val="No Spacing"/>
    <w:basedOn w:val="a0"/>
    <w:uiPriority w:val="1"/>
    <w:qFormat/>
    <w:rsid w:val="00F52F03"/>
    <w:rPr>
      <w:szCs w:val="32"/>
    </w:rPr>
  </w:style>
  <w:style w:type="paragraph" w:styleId="ab">
    <w:name w:val="List Paragraph"/>
    <w:basedOn w:val="a0"/>
    <w:uiPriority w:val="34"/>
    <w:qFormat/>
    <w:rsid w:val="00F52F03"/>
    <w:pPr>
      <w:ind w:left="720"/>
      <w:contextualSpacing/>
    </w:pPr>
  </w:style>
  <w:style w:type="paragraph" w:styleId="21">
    <w:name w:val="Quote"/>
    <w:basedOn w:val="a0"/>
    <w:next w:val="a0"/>
    <w:link w:val="22"/>
    <w:uiPriority w:val="29"/>
    <w:qFormat/>
    <w:rsid w:val="00F52F03"/>
    <w:rPr>
      <w:i/>
    </w:rPr>
  </w:style>
  <w:style w:type="character" w:customStyle="1" w:styleId="22">
    <w:name w:val="Цитата 2 Знак"/>
    <w:link w:val="21"/>
    <w:uiPriority w:val="29"/>
    <w:rsid w:val="00F52F03"/>
    <w:rPr>
      <w:i/>
      <w:sz w:val="24"/>
      <w:szCs w:val="24"/>
    </w:rPr>
  </w:style>
  <w:style w:type="paragraph" w:styleId="ac">
    <w:name w:val="Intense Quote"/>
    <w:basedOn w:val="a0"/>
    <w:next w:val="a0"/>
    <w:link w:val="ad"/>
    <w:uiPriority w:val="30"/>
    <w:qFormat/>
    <w:rsid w:val="00F52F03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link w:val="ac"/>
    <w:uiPriority w:val="30"/>
    <w:rsid w:val="00F52F03"/>
    <w:rPr>
      <w:b/>
      <w:i/>
      <w:sz w:val="24"/>
    </w:rPr>
  </w:style>
  <w:style w:type="character" w:styleId="ae">
    <w:name w:val="Subtle Emphasis"/>
    <w:uiPriority w:val="19"/>
    <w:qFormat/>
    <w:rsid w:val="00F52F03"/>
    <w:rPr>
      <w:i/>
      <w:color w:val="5A5A5A"/>
    </w:rPr>
  </w:style>
  <w:style w:type="character" w:styleId="af">
    <w:name w:val="Intense Emphasis"/>
    <w:uiPriority w:val="21"/>
    <w:qFormat/>
    <w:rsid w:val="00F52F03"/>
    <w:rPr>
      <w:b/>
      <w:i/>
      <w:sz w:val="24"/>
      <w:szCs w:val="24"/>
      <w:u w:val="single"/>
    </w:rPr>
  </w:style>
  <w:style w:type="character" w:styleId="af0">
    <w:name w:val="Subtle Reference"/>
    <w:uiPriority w:val="31"/>
    <w:qFormat/>
    <w:rsid w:val="00F52F03"/>
    <w:rPr>
      <w:sz w:val="24"/>
      <w:szCs w:val="24"/>
      <w:u w:val="single"/>
    </w:rPr>
  </w:style>
  <w:style w:type="character" w:styleId="af1">
    <w:name w:val="Intense Reference"/>
    <w:uiPriority w:val="32"/>
    <w:qFormat/>
    <w:rsid w:val="00F52F03"/>
    <w:rPr>
      <w:b/>
      <w:sz w:val="24"/>
      <w:u w:val="single"/>
    </w:rPr>
  </w:style>
  <w:style w:type="character" w:styleId="af2">
    <w:name w:val="Book Title"/>
    <w:uiPriority w:val="33"/>
    <w:qFormat/>
    <w:rsid w:val="00F52F03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0"/>
    <w:uiPriority w:val="39"/>
    <w:qFormat/>
    <w:rsid w:val="00F52F03"/>
    <w:pPr>
      <w:outlineLvl w:val="9"/>
    </w:pPr>
  </w:style>
  <w:style w:type="paragraph" w:styleId="af4">
    <w:name w:val="Balloon Text"/>
    <w:basedOn w:val="a0"/>
    <w:link w:val="af5"/>
    <w:uiPriority w:val="99"/>
    <w:semiHidden/>
    <w:unhideWhenUsed/>
    <w:rsid w:val="00F8153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sid w:val="00F8153B"/>
    <w:rPr>
      <w:rFonts w:ascii="Tahoma" w:hAnsi="Tahoma" w:cs="Tahoma"/>
      <w:sz w:val="16"/>
      <w:szCs w:val="16"/>
      <w:lang w:val="en-US" w:eastAsia="en-US" w:bidi="en-US"/>
    </w:rPr>
  </w:style>
  <w:style w:type="paragraph" w:styleId="af6">
    <w:name w:val="header"/>
    <w:basedOn w:val="a0"/>
    <w:link w:val="af7"/>
    <w:uiPriority w:val="99"/>
    <w:semiHidden/>
    <w:unhideWhenUsed/>
    <w:rsid w:val="00890F21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semiHidden/>
    <w:rsid w:val="00890F21"/>
    <w:rPr>
      <w:sz w:val="26"/>
      <w:szCs w:val="24"/>
      <w:lang w:val="en-US" w:eastAsia="en-US" w:bidi="en-US"/>
    </w:rPr>
  </w:style>
  <w:style w:type="paragraph" w:styleId="af8">
    <w:name w:val="footer"/>
    <w:basedOn w:val="a0"/>
    <w:link w:val="af9"/>
    <w:uiPriority w:val="99"/>
    <w:semiHidden/>
    <w:unhideWhenUsed/>
    <w:rsid w:val="00890F21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semiHidden/>
    <w:rsid w:val="00890F21"/>
    <w:rPr>
      <w:sz w:val="26"/>
      <w:szCs w:val="24"/>
      <w:lang w:val="en-US" w:eastAsia="en-US" w:bidi="en-US"/>
    </w:rPr>
  </w:style>
  <w:style w:type="character" w:styleId="afa">
    <w:name w:val="page number"/>
    <w:basedOn w:val="a1"/>
    <w:rsid w:val="00D42D32"/>
  </w:style>
  <w:style w:type="character" w:customStyle="1" w:styleId="afb">
    <w:name w:val="Гипертекстовая ссылка"/>
    <w:rsid w:val="00D42D32"/>
    <w:rPr>
      <w:color w:val="008000"/>
      <w:sz w:val="20"/>
      <w:szCs w:val="20"/>
      <w:u w:val="single"/>
    </w:rPr>
  </w:style>
  <w:style w:type="paragraph" w:styleId="23">
    <w:name w:val="Body Text 2"/>
    <w:basedOn w:val="a0"/>
    <w:rsid w:val="00D42D32"/>
    <w:pPr>
      <w:ind w:firstLine="0"/>
    </w:pPr>
    <w:rPr>
      <w:rFonts w:ascii="Times New Roman" w:hAnsi="Times New Roman"/>
      <w:sz w:val="24"/>
      <w:szCs w:val="20"/>
      <w:lang w:val="ru-RU" w:eastAsia="ru-RU" w:bidi="ar-SA"/>
    </w:rPr>
  </w:style>
  <w:style w:type="paragraph" w:customStyle="1" w:styleId="ConsPlusNormal">
    <w:name w:val="ConsPlusNormal"/>
    <w:rsid w:val="00D42D32"/>
    <w:pPr>
      <w:autoSpaceDE w:val="0"/>
      <w:autoSpaceDN w:val="0"/>
      <w:adjustRightInd w:val="0"/>
      <w:ind w:firstLine="720"/>
    </w:pPr>
    <w:rPr>
      <w:rFonts w:cs="Arial"/>
    </w:rPr>
  </w:style>
  <w:style w:type="paragraph" w:customStyle="1" w:styleId="ConsNormal">
    <w:name w:val="ConsNormal"/>
    <w:rsid w:val="00D42D32"/>
    <w:pPr>
      <w:widowControl w:val="0"/>
      <w:autoSpaceDE w:val="0"/>
      <w:autoSpaceDN w:val="0"/>
      <w:adjustRightInd w:val="0"/>
      <w:ind w:right="19772" w:firstLine="720"/>
    </w:pPr>
    <w:rPr>
      <w:rFonts w:cs="Arial"/>
    </w:rPr>
  </w:style>
  <w:style w:type="paragraph" w:customStyle="1" w:styleId="ConsPlusNonformat">
    <w:name w:val="ConsPlusNonformat"/>
    <w:rsid w:val="00D42D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c">
    <w:name w:val="Table Grid"/>
    <w:basedOn w:val="a2"/>
    <w:rsid w:val="00D42D3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Body Text"/>
    <w:basedOn w:val="a0"/>
    <w:rsid w:val="00D42D32"/>
    <w:pPr>
      <w:widowControl w:val="0"/>
      <w:autoSpaceDE w:val="0"/>
      <w:autoSpaceDN w:val="0"/>
      <w:adjustRightInd w:val="0"/>
      <w:spacing w:after="120"/>
      <w:ind w:firstLine="0"/>
      <w:jc w:val="left"/>
    </w:pPr>
    <w:rPr>
      <w:rFonts w:ascii="Times New Roman" w:hAnsi="Times New Roman"/>
      <w:sz w:val="20"/>
      <w:szCs w:val="20"/>
      <w:lang w:val="ru-RU" w:eastAsia="ru-RU" w:bidi="ar-SA"/>
    </w:rPr>
  </w:style>
  <w:style w:type="paragraph" w:styleId="afe">
    <w:name w:val="Body Text Indent"/>
    <w:basedOn w:val="a0"/>
    <w:rsid w:val="00D42D32"/>
    <w:pPr>
      <w:widowControl w:val="0"/>
      <w:spacing w:after="120"/>
      <w:ind w:left="283" w:firstLine="0"/>
      <w:jc w:val="left"/>
    </w:pPr>
    <w:rPr>
      <w:rFonts w:ascii="Times New Roman" w:hAnsi="Times New Roman"/>
      <w:sz w:val="20"/>
      <w:szCs w:val="20"/>
      <w:lang w:val="ru-RU" w:eastAsia="ru-RU" w:bidi="ar-SA"/>
    </w:rPr>
  </w:style>
  <w:style w:type="paragraph" w:customStyle="1" w:styleId="aff">
    <w:name w:val="Знак Знак Знак Знак Знак Знак Знак Знак Знак Знак Знак Знак Знак Знак Знак Знак Знак Знак Знак"/>
    <w:basedOn w:val="a0"/>
    <w:rsid w:val="00D42D32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szCs w:val="20"/>
      <w:lang w:bidi="ar-SA"/>
    </w:rPr>
  </w:style>
  <w:style w:type="paragraph" w:styleId="a">
    <w:name w:val="List Bullet"/>
    <w:basedOn w:val="a0"/>
    <w:rsid w:val="00D42D32"/>
    <w:pPr>
      <w:numPr>
        <w:numId w:val="15"/>
      </w:numPr>
      <w:jc w:val="left"/>
    </w:pPr>
    <w:rPr>
      <w:rFonts w:ascii="Times New Roman" w:hAnsi="Times New Roman"/>
      <w:sz w:val="20"/>
      <w:szCs w:val="20"/>
      <w:lang w:val="ru-RU" w:eastAsia="ru-RU" w:bidi="ar-SA"/>
    </w:rPr>
  </w:style>
  <w:style w:type="paragraph" w:styleId="31">
    <w:name w:val="Body Text 3"/>
    <w:basedOn w:val="a0"/>
    <w:rsid w:val="00D42D32"/>
    <w:pPr>
      <w:tabs>
        <w:tab w:val="left" w:pos="3402"/>
      </w:tabs>
      <w:spacing w:line="240" w:lineRule="atLeast"/>
      <w:ind w:right="6520" w:firstLine="0"/>
    </w:pPr>
    <w:rPr>
      <w:rFonts w:ascii="Times New Roman" w:hAnsi="Times New Roman"/>
      <w:b/>
      <w:szCs w:val="20"/>
      <w:lang w:val="ru-RU" w:eastAsia="ru-RU" w:bidi="ar-SA"/>
    </w:rPr>
  </w:style>
  <w:style w:type="paragraph" w:styleId="24">
    <w:name w:val="Body Text Indent 2"/>
    <w:basedOn w:val="a0"/>
    <w:rsid w:val="00D42D32"/>
    <w:pPr>
      <w:spacing w:line="240" w:lineRule="atLeast"/>
      <w:ind w:firstLine="426"/>
    </w:pPr>
    <w:rPr>
      <w:rFonts w:ascii="Times New Roman" w:hAnsi="Times New Roman"/>
      <w:sz w:val="28"/>
      <w:szCs w:val="20"/>
      <w:lang w:val="ru-RU" w:eastAsia="ru-RU" w:bidi="ar-SA"/>
    </w:rPr>
  </w:style>
  <w:style w:type="paragraph" w:styleId="aff0">
    <w:name w:val="Block Text"/>
    <w:basedOn w:val="a0"/>
    <w:rsid w:val="00D42D32"/>
    <w:pPr>
      <w:spacing w:line="240" w:lineRule="atLeast"/>
      <w:ind w:left="6237" w:right="424" w:firstLine="0"/>
    </w:pPr>
    <w:rPr>
      <w:rFonts w:ascii="Times New Roman" w:hAnsi="Times New Roman"/>
      <w:b/>
      <w:sz w:val="28"/>
      <w:szCs w:val="20"/>
      <w:lang w:val="ru-RU" w:eastAsia="ru-RU" w:bidi="ar-SA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"/>
    <w:basedOn w:val="a0"/>
    <w:rsid w:val="00D42D32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szCs w:val="20"/>
      <w:lang w:bidi="ar-SA"/>
    </w:rPr>
  </w:style>
  <w:style w:type="character" w:styleId="aff2">
    <w:name w:val="Hyperlink"/>
    <w:rsid w:val="00D42D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microsoft.com/office/2007/relationships/stylesWithEffects" Target="stylesWithEffects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9764C-E742-4518-8062-204B1D9AD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5507</Words>
  <Characters>31396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36830</CharactersWithSpaces>
  <SharedDoc>false</SharedDoc>
  <HLinks>
    <vt:vector size="6" baseType="variant">
      <vt:variant>
        <vt:i4>1966107</vt:i4>
      </vt:variant>
      <vt:variant>
        <vt:i4>2</vt:i4>
      </vt:variant>
      <vt:variant>
        <vt:i4>0</vt:i4>
      </vt:variant>
      <vt:variant>
        <vt:i4>5</vt:i4>
      </vt:variant>
      <vt:variant>
        <vt:lpwstr>http://uvatregion.ru/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User</cp:lastModifiedBy>
  <cp:revision>4</cp:revision>
  <cp:lastPrinted>2013-09-26T04:57:00Z</cp:lastPrinted>
  <dcterms:created xsi:type="dcterms:W3CDTF">2013-10-01T03:50:00Z</dcterms:created>
  <dcterms:modified xsi:type="dcterms:W3CDTF">2013-10-01T05:22:00Z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Дата документа">
    <vt:lpwstr>[Дата документа]</vt:lpwstr>
  </property>
  <property fmtid="{D5CDD505-2E9C-101B-9397-08002B2CF9AE}" pid="3" name="SYS_CODE_DIRECTUM">
    <vt:lpwstr>Directum</vt:lpwstr>
  </property>
  <property fmtid="{D5CDD505-2E9C-101B-9397-08002B2CF9AE}" pid="4" name="Тема">
    <vt:lpwstr>О внесение изменений в постановление №91 от 01.11.2010</vt:lpwstr>
  </property>
  <property fmtid="{D5CDD505-2E9C-101B-9397-08002B2CF9AE}" pid="5" name="№ документа">
    <vt:lpwstr/>
  </property>
  <property fmtid="{D5CDD505-2E9C-101B-9397-08002B2CF9AE}" pid="6" name="Р*Исполнитель...*Фамилия И.О.">
    <vt:lpwstr>[Фамилия И.О.]</vt:lpwstr>
  </property>
  <property fmtid="{D5CDD505-2E9C-101B-9397-08002B2CF9AE}" pid="7" name="Р*Исполнитель...*Телефон">
    <vt:lpwstr>[Телефон]</vt:lpwstr>
  </property>
</Properties>
</file>